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EB780" w14:textId="77777777" w:rsidR="00F922F5" w:rsidRDefault="00F922F5" w:rsidP="00F922F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222945A" w14:textId="77777777" w:rsidR="00F922F5" w:rsidRDefault="00F922F5" w:rsidP="00F922F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3A1F4ED" w14:textId="77777777" w:rsidR="00F922F5" w:rsidRDefault="00F922F5" w:rsidP="00F922F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73DCC5D" w14:textId="77777777" w:rsidR="00F922F5" w:rsidRDefault="00F922F5" w:rsidP="00F922F5">
      <w:pPr>
        <w:rPr>
          <w:b/>
          <w:bCs/>
        </w:rPr>
      </w:pPr>
    </w:p>
    <w:p w14:paraId="18D5F954" w14:textId="77777777" w:rsidR="00F922F5" w:rsidRDefault="00F922F5" w:rsidP="00F922F5">
      <w:pPr>
        <w:rPr>
          <w:b/>
          <w:bCs/>
        </w:rPr>
      </w:pPr>
    </w:p>
    <w:p w14:paraId="63CACCC7" w14:textId="77777777" w:rsidR="00F922F5" w:rsidRDefault="00F922F5" w:rsidP="00F922F5">
      <w:pPr>
        <w:rPr>
          <w:b/>
          <w:bCs/>
        </w:rPr>
      </w:pPr>
    </w:p>
    <w:p w14:paraId="761ED025" w14:textId="77777777" w:rsidR="00F922F5" w:rsidRDefault="00F922F5" w:rsidP="00F922F5">
      <w:pPr>
        <w:jc w:val="right"/>
        <w:rPr>
          <w:b/>
          <w:bCs/>
        </w:rPr>
      </w:pPr>
    </w:p>
    <w:tbl>
      <w:tblPr>
        <w:tblW w:w="4253" w:type="dxa"/>
        <w:tblInd w:w="5103" w:type="dxa"/>
        <w:tblLook w:val="01E0" w:firstRow="1" w:lastRow="1" w:firstColumn="1" w:lastColumn="1" w:noHBand="0" w:noVBand="0"/>
      </w:tblPr>
      <w:tblGrid>
        <w:gridCol w:w="4253"/>
      </w:tblGrid>
      <w:tr w:rsidR="00F922F5" w14:paraId="41675B76" w14:textId="77777777" w:rsidTr="00A73563">
        <w:tc>
          <w:tcPr>
            <w:tcW w:w="4253" w:type="dxa"/>
          </w:tcPr>
          <w:p w14:paraId="17242430" w14:textId="77777777" w:rsidR="00F922F5" w:rsidRPr="00E31674" w:rsidRDefault="00F922F5" w:rsidP="00A73563">
            <w:pPr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УТВЕРЖДЕНО:</w:t>
            </w:r>
          </w:p>
          <w:p w14:paraId="608D0BF2" w14:textId="77777777" w:rsidR="00F922F5" w:rsidRPr="00E31674" w:rsidRDefault="00F922F5" w:rsidP="00A73563">
            <w:pPr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Председатель УМС</w:t>
            </w:r>
          </w:p>
          <w:p w14:paraId="1E1019D5" w14:textId="77777777" w:rsidR="00F922F5" w:rsidRPr="00E31674" w:rsidRDefault="00F922F5" w:rsidP="00A73563">
            <w:pPr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Театрально-режиссерского</w:t>
            </w:r>
          </w:p>
          <w:p w14:paraId="6ABBCED4" w14:textId="77777777" w:rsidR="00F922F5" w:rsidRPr="00E31674" w:rsidRDefault="00F922F5" w:rsidP="00A73563">
            <w:pPr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 xml:space="preserve"> факультета</w:t>
            </w:r>
          </w:p>
          <w:p w14:paraId="41FA7BAC" w14:textId="77777777" w:rsidR="00F922F5" w:rsidRDefault="00F922F5" w:rsidP="00A73563">
            <w:pPr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Королев В.В.</w:t>
            </w:r>
          </w:p>
        </w:tc>
      </w:tr>
    </w:tbl>
    <w:p w14:paraId="352C9FE0" w14:textId="77777777" w:rsidR="00F922F5" w:rsidRDefault="00F922F5" w:rsidP="00F922F5">
      <w:pPr>
        <w:rPr>
          <w:b/>
          <w:bCs/>
        </w:rPr>
      </w:pPr>
    </w:p>
    <w:p w14:paraId="0BFE1E55" w14:textId="77777777" w:rsidR="00F922F5" w:rsidRDefault="00F922F5" w:rsidP="00F922F5">
      <w:pPr>
        <w:rPr>
          <w:b/>
          <w:bCs/>
        </w:rPr>
      </w:pPr>
    </w:p>
    <w:p w14:paraId="2EDE6112" w14:textId="77777777" w:rsidR="00F922F5" w:rsidRPr="007B1700" w:rsidRDefault="00F922F5" w:rsidP="00F922F5">
      <w:pPr>
        <w:rPr>
          <w:b/>
          <w:bCs/>
        </w:rPr>
      </w:pPr>
    </w:p>
    <w:p w14:paraId="243EC03D" w14:textId="77777777" w:rsidR="00F922F5" w:rsidRPr="007B1700" w:rsidRDefault="00F922F5" w:rsidP="00F922F5">
      <w:pPr>
        <w:spacing w:line="360" w:lineRule="auto"/>
        <w:jc w:val="center"/>
        <w:rPr>
          <w:b/>
        </w:rPr>
      </w:pPr>
      <w:r w:rsidRPr="007B1700">
        <w:rPr>
          <w:b/>
        </w:rPr>
        <w:t>РАБОЧАЯ ПРОГРАММА ДИСЦИПЛИНЫ (МОДУЛЯ)</w:t>
      </w:r>
    </w:p>
    <w:p w14:paraId="1661AFB1" w14:textId="77777777" w:rsidR="00F922F5" w:rsidRPr="007B1700" w:rsidRDefault="00F922F5" w:rsidP="00F922F5">
      <w:pPr>
        <w:spacing w:line="360" w:lineRule="auto"/>
        <w:jc w:val="center"/>
        <w:rPr>
          <w:b/>
        </w:rPr>
      </w:pPr>
      <w:r w:rsidRPr="007B1700">
        <w:rPr>
          <w:b/>
        </w:rPr>
        <w:br/>
        <w:t xml:space="preserve">ОСНОВЫ ЭКОНОМИКИ КУЛЬТУРЫ </w:t>
      </w:r>
    </w:p>
    <w:p w14:paraId="60C26415" w14:textId="77777777" w:rsidR="00F51CD0" w:rsidRPr="00AB3952" w:rsidRDefault="00F51CD0" w:rsidP="00F51CD0">
      <w:pPr>
        <w:rPr>
          <w:b/>
          <w:bCs/>
        </w:rPr>
      </w:pPr>
    </w:p>
    <w:p w14:paraId="6C7664FA" w14:textId="77777777" w:rsidR="00F51CD0" w:rsidRPr="00AB3952" w:rsidRDefault="00F51CD0" w:rsidP="00F51CD0">
      <w:pPr>
        <w:rPr>
          <w:b/>
          <w:bCs/>
        </w:rPr>
      </w:pPr>
    </w:p>
    <w:p w14:paraId="220FCDF8" w14:textId="77777777" w:rsidR="00F51CD0" w:rsidRPr="00AB3952" w:rsidRDefault="00F51CD0" w:rsidP="00F51CD0">
      <w:pPr>
        <w:rPr>
          <w:b/>
          <w:bCs/>
        </w:rPr>
      </w:pPr>
    </w:p>
    <w:p w14:paraId="1C866B73" w14:textId="77777777" w:rsidR="00F51CD0" w:rsidRPr="00AB3952" w:rsidRDefault="00F51CD0" w:rsidP="00F51CD0">
      <w:pPr>
        <w:rPr>
          <w:b/>
          <w:bCs/>
        </w:rPr>
      </w:pPr>
    </w:p>
    <w:p w14:paraId="11D8858B" w14:textId="77777777" w:rsidR="00F51CD0" w:rsidRPr="00AB3952" w:rsidRDefault="00F51CD0" w:rsidP="00F51CD0">
      <w:pPr>
        <w:jc w:val="center"/>
        <w:rPr>
          <w:b/>
          <w:sz w:val="32"/>
          <w:szCs w:val="32"/>
        </w:rPr>
      </w:pPr>
      <w:r w:rsidRPr="00AB3952">
        <w:rPr>
          <w:b/>
          <w:sz w:val="32"/>
          <w:szCs w:val="32"/>
        </w:rPr>
        <w:t>Фонд оценочных средств</w:t>
      </w:r>
    </w:p>
    <w:p w14:paraId="3A87F346" w14:textId="77777777" w:rsidR="00F51CD0" w:rsidRPr="00AB3952" w:rsidRDefault="00F51CD0" w:rsidP="00F51CD0">
      <w:pPr>
        <w:jc w:val="center"/>
        <w:rPr>
          <w:b/>
          <w:sz w:val="32"/>
          <w:szCs w:val="32"/>
        </w:rPr>
      </w:pPr>
      <w:r w:rsidRPr="00AB3952">
        <w:rPr>
          <w:b/>
          <w:sz w:val="32"/>
          <w:szCs w:val="32"/>
        </w:rPr>
        <w:t xml:space="preserve">текущего контроля и промежуточной аттестации </w:t>
      </w:r>
    </w:p>
    <w:p w14:paraId="6BD4CAE1" w14:textId="794CE51F" w:rsidR="00F51CD0" w:rsidRPr="00AB3952" w:rsidRDefault="00F51CD0" w:rsidP="00F51CD0">
      <w:pPr>
        <w:jc w:val="center"/>
        <w:rPr>
          <w:b/>
          <w:sz w:val="32"/>
          <w:szCs w:val="32"/>
        </w:rPr>
      </w:pPr>
      <w:r w:rsidRPr="00AB3952">
        <w:rPr>
          <w:b/>
        </w:rPr>
        <w:t xml:space="preserve"> ДИСЦИПЛИНЫ (МОДУЛЯ)</w:t>
      </w:r>
    </w:p>
    <w:p w14:paraId="5D780B1A" w14:textId="77777777" w:rsidR="00F51CD0" w:rsidRPr="00AB3952" w:rsidRDefault="00F51CD0" w:rsidP="00F51CD0">
      <w:pPr>
        <w:spacing w:line="360" w:lineRule="auto"/>
        <w:jc w:val="center"/>
        <w:rPr>
          <w:b/>
        </w:rPr>
      </w:pPr>
      <w:r w:rsidRPr="00AB3952">
        <w:rPr>
          <w:b/>
        </w:rPr>
        <w:br/>
        <w:t xml:space="preserve">ОСНОВЫ ЭКОНОМИКИ КУЛЬТУРЫ </w:t>
      </w:r>
    </w:p>
    <w:p w14:paraId="55AEF188" w14:textId="77777777" w:rsidR="00F922F5" w:rsidRDefault="00F922F5" w:rsidP="00F922F5">
      <w:pPr>
        <w:tabs>
          <w:tab w:val="left" w:pos="708"/>
        </w:tabs>
        <w:rPr>
          <w:b/>
        </w:rPr>
      </w:pPr>
    </w:p>
    <w:p w14:paraId="3374C5C6" w14:textId="77777777" w:rsidR="00F922F5" w:rsidRDefault="00F922F5" w:rsidP="00F922F5">
      <w:pPr>
        <w:tabs>
          <w:tab w:val="left" w:pos="708"/>
        </w:tabs>
        <w:rPr>
          <w:b/>
        </w:rPr>
      </w:pPr>
    </w:p>
    <w:p w14:paraId="21D40ED4" w14:textId="77777777" w:rsidR="00F922F5" w:rsidRDefault="00F922F5" w:rsidP="00F922F5">
      <w:pPr>
        <w:tabs>
          <w:tab w:val="left" w:pos="708"/>
        </w:tabs>
        <w:rPr>
          <w:b/>
        </w:rPr>
      </w:pPr>
    </w:p>
    <w:p w14:paraId="58E4BF18" w14:textId="77777777" w:rsidR="00F922F5" w:rsidRPr="000D3D3B" w:rsidRDefault="00F922F5" w:rsidP="00F922F5">
      <w:pPr>
        <w:tabs>
          <w:tab w:val="left" w:pos="708"/>
        </w:tabs>
        <w:rPr>
          <w:b/>
          <w:bCs/>
        </w:rPr>
      </w:pPr>
      <w:r w:rsidRPr="000D3D3B">
        <w:rPr>
          <w:b/>
          <w:bCs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14:paraId="5A83CF0A" w14:textId="77777777" w:rsidR="00F922F5" w:rsidRPr="000D3D3B" w:rsidRDefault="00F922F5" w:rsidP="00F922F5">
      <w:pPr>
        <w:tabs>
          <w:tab w:val="left" w:pos="708"/>
        </w:tabs>
        <w:rPr>
          <w:b/>
          <w:bCs/>
        </w:rPr>
      </w:pPr>
      <w:r w:rsidRPr="000D3D3B">
        <w:rPr>
          <w:b/>
          <w:bCs/>
        </w:rPr>
        <w:t>Профиль подготовки/специализация «Звукорежиссура зрелищных программ»</w:t>
      </w:r>
    </w:p>
    <w:p w14:paraId="0DAA8BE0" w14:textId="77777777" w:rsidR="00F922F5" w:rsidRPr="000D3D3B" w:rsidRDefault="00F922F5" w:rsidP="00F922F5">
      <w:pPr>
        <w:tabs>
          <w:tab w:val="left" w:pos="708"/>
        </w:tabs>
        <w:ind w:left="426"/>
        <w:rPr>
          <w:b/>
          <w:bCs/>
        </w:rPr>
      </w:pPr>
    </w:p>
    <w:p w14:paraId="62C4D0A9" w14:textId="77777777" w:rsidR="00F922F5" w:rsidRPr="000D3D3B" w:rsidRDefault="00F922F5" w:rsidP="00F922F5">
      <w:pPr>
        <w:tabs>
          <w:tab w:val="left" w:pos="708"/>
        </w:tabs>
        <w:ind w:left="426"/>
        <w:rPr>
          <w:b/>
          <w:bCs/>
        </w:rPr>
      </w:pPr>
    </w:p>
    <w:p w14:paraId="3385DDC1" w14:textId="77777777" w:rsidR="00F922F5" w:rsidRPr="000D3D3B" w:rsidRDefault="00F922F5" w:rsidP="00F922F5">
      <w:pPr>
        <w:tabs>
          <w:tab w:val="left" w:pos="708"/>
        </w:tabs>
        <w:rPr>
          <w:b/>
          <w:bCs/>
        </w:rPr>
      </w:pPr>
      <w:r w:rsidRPr="000D3D3B">
        <w:rPr>
          <w:b/>
          <w:bCs/>
        </w:rPr>
        <w:t>Квалификация (степень) выпускника: специалист</w:t>
      </w:r>
    </w:p>
    <w:p w14:paraId="31990058" w14:textId="77777777" w:rsidR="00F922F5" w:rsidRDefault="00F922F5" w:rsidP="00F922F5">
      <w:pPr>
        <w:tabs>
          <w:tab w:val="left" w:pos="708"/>
        </w:tabs>
        <w:rPr>
          <w:b/>
          <w:bCs/>
        </w:rPr>
      </w:pPr>
      <w:r w:rsidRPr="000D3D3B">
        <w:rPr>
          <w:b/>
          <w:bCs/>
        </w:rPr>
        <w:t>Форма обучения: очная, заочная</w:t>
      </w:r>
    </w:p>
    <w:p w14:paraId="7E30052D" w14:textId="77777777" w:rsidR="00F51CD0" w:rsidRPr="00AB3952" w:rsidRDefault="00F51CD0" w:rsidP="00F51CD0">
      <w:pPr>
        <w:rPr>
          <w:b/>
          <w:bCs/>
        </w:rPr>
      </w:pPr>
    </w:p>
    <w:p w14:paraId="3EBECA49" w14:textId="77777777" w:rsidR="00F51CD0" w:rsidRPr="00AB3952" w:rsidRDefault="00F51CD0" w:rsidP="00F51CD0">
      <w:pPr>
        <w:rPr>
          <w:b/>
          <w:bCs/>
        </w:rPr>
      </w:pPr>
    </w:p>
    <w:p w14:paraId="1EDCED10" w14:textId="77777777" w:rsidR="00F51CD0" w:rsidRPr="00AB3952" w:rsidRDefault="00F51CD0" w:rsidP="00F51CD0">
      <w:pPr>
        <w:rPr>
          <w:b/>
          <w:bCs/>
        </w:rPr>
      </w:pPr>
    </w:p>
    <w:p w14:paraId="58C9FAC2" w14:textId="77777777" w:rsidR="00F51CD0" w:rsidRPr="00AB3952" w:rsidRDefault="00F51CD0" w:rsidP="00F51CD0">
      <w:pPr>
        <w:rPr>
          <w:b/>
          <w:bCs/>
        </w:rPr>
      </w:pPr>
    </w:p>
    <w:p w14:paraId="13438E81" w14:textId="63286D53" w:rsidR="00F51CD0" w:rsidRPr="00AB3952" w:rsidRDefault="00F51CD0" w:rsidP="00F51CD0">
      <w:pPr>
        <w:jc w:val="center"/>
        <w:rPr>
          <w:i/>
        </w:rPr>
      </w:pPr>
      <w:r w:rsidRPr="00AB3952">
        <w:rPr>
          <w:i/>
        </w:rPr>
        <w:t>(ФОС адаптирован для лиц</w:t>
      </w:r>
    </w:p>
    <w:p w14:paraId="21BEA7C8" w14:textId="77777777" w:rsidR="00F51CD0" w:rsidRPr="00AB3952" w:rsidRDefault="00F51CD0" w:rsidP="00F51CD0">
      <w:pPr>
        <w:jc w:val="center"/>
        <w:rPr>
          <w:i/>
        </w:rPr>
      </w:pPr>
      <w:r w:rsidRPr="00AB3952">
        <w:rPr>
          <w:i/>
        </w:rPr>
        <w:t>с ограниченными возможностями</w:t>
      </w:r>
    </w:p>
    <w:p w14:paraId="2A3770FC" w14:textId="77777777" w:rsidR="00F51CD0" w:rsidRPr="00AB3952" w:rsidRDefault="00F51CD0" w:rsidP="00F51CD0">
      <w:pPr>
        <w:jc w:val="center"/>
        <w:rPr>
          <w:i/>
        </w:rPr>
      </w:pPr>
      <w:r w:rsidRPr="00AB3952">
        <w:rPr>
          <w:i/>
        </w:rPr>
        <w:t>здоровья и инвалидов)</w:t>
      </w:r>
    </w:p>
    <w:p w14:paraId="72236FBF" w14:textId="77777777" w:rsidR="00F51CD0" w:rsidRPr="00AB3952" w:rsidRDefault="00F51CD0" w:rsidP="00F51CD0">
      <w:pPr>
        <w:spacing w:after="2" w:line="276" w:lineRule="auto"/>
        <w:ind w:right="161"/>
        <w:rPr>
          <w:sz w:val="28"/>
          <w:szCs w:val="28"/>
        </w:rPr>
      </w:pPr>
    </w:p>
    <w:p w14:paraId="0288906A" w14:textId="5F49A2F2" w:rsidR="00DC6D8E" w:rsidRDefault="00DC6D8E">
      <w:pPr>
        <w:spacing w:after="200" w:line="276" w:lineRule="auto"/>
        <w:rPr>
          <w:rFonts w:eastAsiaTheme="majorEastAsia"/>
          <w:b/>
          <w:i/>
          <w:highlight w:val="lightGray"/>
        </w:rPr>
      </w:pPr>
      <w:bookmarkStart w:id="0" w:name="_Toc536190132"/>
    </w:p>
    <w:p w14:paraId="664E6A20" w14:textId="53E15FF4" w:rsidR="004071E6" w:rsidRPr="00AB3952" w:rsidRDefault="00DC6D8E" w:rsidP="00DC6D8E">
      <w:pPr>
        <w:pStyle w:val="3"/>
        <w:ind w:left="360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lastRenderedPageBreak/>
        <w:t xml:space="preserve">1.1 </w:t>
      </w:r>
      <w:r w:rsidR="00F922F5">
        <w:rPr>
          <w:rFonts w:ascii="Times New Roman" w:hAnsi="Times New Roman" w:cs="Times New Roman"/>
          <w:b/>
          <w:i/>
          <w:color w:val="auto"/>
        </w:rPr>
        <w:t xml:space="preserve">Перечень </w:t>
      </w:r>
      <w:proofErr w:type="spellStart"/>
      <w:r w:rsidR="00F922F5">
        <w:rPr>
          <w:rFonts w:ascii="Times New Roman" w:hAnsi="Times New Roman" w:cs="Times New Roman"/>
          <w:b/>
          <w:i/>
          <w:color w:val="auto"/>
        </w:rPr>
        <w:t>компетенци</w:t>
      </w:r>
      <w:proofErr w:type="spellEnd"/>
      <w:r w:rsidR="008C14E1" w:rsidRPr="00AB3952">
        <w:rPr>
          <w:rFonts w:ascii="Times New Roman" w:hAnsi="Times New Roman" w:cs="Times New Roman"/>
          <w:b/>
          <w:i/>
          <w:color w:val="auto"/>
        </w:rPr>
        <w:t xml:space="preserve">, </w:t>
      </w:r>
      <w:proofErr w:type="gramStart"/>
      <w:r w:rsidR="008C14E1" w:rsidRPr="00AB3952">
        <w:rPr>
          <w:rFonts w:ascii="Times New Roman" w:hAnsi="Times New Roman" w:cs="Times New Roman"/>
          <w:b/>
          <w:i/>
          <w:color w:val="auto"/>
        </w:rPr>
        <w:t>формируемых</w:t>
      </w:r>
      <w:proofErr w:type="gramEnd"/>
      <w:r w:rsidR="008C14E1" w:rsidRPr="00AB3952">
        <w:rPr>
          <w:rFonts w:ascii="Times New Roman" w:hAnsi="Times New Roman" w:cs="Times New Roman"/>
          <w:b/>
          <w:i/>
          <w:color w:val="auto"/>
        </w:rPr>
        <w:t xml:space="preserve"> в процессе освоения дисциплины</w:t>
      </w:r>
      <w:bookmarkEnd w:id="0"/>
      <w:r w:rsidR="003F4382" w:rsidRPr="00AB3952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19A37F4D" w14:textId="77777777" w:rsidR="00192074" w:rsidRPr="00AB3952" w:rsidRDefault="00192074" w:rsidP="00192074">
      <w:pPr>
        <w:rPr>
          <w:b/>
          <w:i/>
        </w:rPr>
      </w:pPr>
    </w:p>
    <w:p w14:paraId="694A4C67" w14:textId="6D65724D" w:rsidR="004071E6" w:rsidRPr="00AB3952" w:rsidRDefault="004071E6" w:rsidP="004071E6">
      <w:pPr>
        <w:ind w:left="360"/>
      </w:pPr>
      <w:r w:rsidRPr="00AB3952">
        <w:t>Контролируемые компетенции (шифр компетенции),</w:t>
      </w:r>
      <w:r w:rsidR="00160204" w:rsidRPr="00AB3952">
        <w:t xml:space="preserve"> наименование компетенции</w:t>
      </w:r>
      <w:r w:rsidR="00192074" w:rsidRPr="00AB3952">
        <w:t>:</w:t>
      </w:r>
    </w:p>
    <w:p w14:paraId="1626EE16" w14:textId="6C834D81" w:rsidR="00B8724A" w:rsidRPr="00AB3952" w:rsidRDefault="00B8724A" w:rsidP="00B8724A">
      <w:pPr>
        <w:spacing w:line="256" w:lineRule="auto"/>
        <w:ind w:left="10" w:right="833"/>
        <w:jc w:val="right"/>
        <w:rPr>
          <w:szCs w:val="22"/>
        </w:rPr>
      </w:pPr>
      <w:r w:rsidRPr="00AB3952">
        <w:t xml:space="preserve">   Таблица 1 </w:t>
      </w:r>
    </w:p>
    <w:tbl>
      <w:tblPr>
        <w:tblStyle w:val="af2"/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98"/>
        <w:gridCol w:w="8187"/>
      </w:tblGrid>
      <w:tr w:rsidR="00B8724A" w:rsidRPr="00AB3952" w14:paraId="7F755357" w14:textId="77777777" w:rsidTr="00B8724A">
        <w:trPr>
          <w:trHeight w:val="719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7CE2" w14:textId="082AFB6C" w:rsidR="00B8724A" w:rsidRPr="00AB3952" w:rsidRDefault="00B8724A" w:rsidP="00F922F5">
            <w:pPr>
              <w:jc w:val="center"/>
            </w:pPr>
            <w:r w:rsidRPr="00AB3952">
              <w:t xml:space="preserve">УК-9 </w:t>
            </w:r>
          </w:p>
        </w:tc>
        <w:tc>
          <w:tcPr>
            <w:tcW w:w="8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E177" w14:textId="73FC014C" w:rsidR="00B8724A" w:rsidRPr="00AB3952" w:rsidRDefault="00B8724A" w:rsidP="00F922F5">
            <w:r w:rsidRPr="00AB3952">
              <w:t xml:space="preserve">УК-9 </w:t>
            </w:r>
            <w:proofErr w:type="gramStart"/>
            <w:r w:rsidRPr="00AB3952">
              <w:t>Способен</w:t>
            </w:r>
            <w:proofErr w:type="gramEnd"/>
            <w:r w:rsidRPr="00AB3952">
              <w:t xml:space="preserve"> принимать обоснованные экономические решения в разли</w:t>
            </w:r>
            <w:r w:rsidRPr="00AB3952">
              <w:t>ч</w:t>
            </w:r>
            <w:r w:rsidRPr="00AB3952">
              <w:t>ных областях жизнедеятельности</w:t>
            </w:r>
          </w:p>
        </w:tc>
      </w:tr>
      <w:tr w:rsidR="00B8724A" w:rsidRPr="00AB3952" w14:paraId="3A5D050A" w14:textId="77777777" w:rsidTr="00B8724A">
        <w:trPr>
          <w:trHeight w:val="731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B2AE3" w14:textId="25CAC11D" w:rsidR="00B8724A" w:rsidRPr="00AB3952" w:rsidRDefault="00B8724A" w:rsidP="00F922F5">
            <w:pPr>
              <w:jc w:val="center"/>
            </w:pPr>
            <w:r w:rsidRPr="00AB3952">
              <w:t xml:space="preserve">УК-10 </w:t>
            </w:r>
          </w:p>
        </w:tc>
        <w:tc>
          <w:tcPr>
            <w:tcW w:w="8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93116" w14:textId="77777777" w:rsidR="00B8724A" w:rsidRPr="00AB3952" w:rsidRDefault="00B8724A">
            <w:r w:rsidRPr="00AB3952">
              <w:t xml:space="preserve">УК-10 (УК-11) </w:t>
            </w:r>
            <w:proofErr w:type="gramStart"/>
            <w:r w:rsidRPr="00AB3952">
              <w:t>Способен</w:t>
            </w:r>
            <w:proofErr w:type="gramEnd"/>
            <w:r w:rsidRPr="00AB3952">
              <w:t xml:space="preserve"> формировать нетерпимое отношение к проявлен</w:t>
            </w:r>
            <w:r w:rsidRPr="00AB3952">
              <w:t>и</w:t>
            </w:r>
            <w:r w:rsidRPr="00AB3952">
              <w:t>ям экстремизма, терроризма, коррупционному поведению и противодейств</w:t>
            </w:r>
            <w:r w:rsidRPr="00AB3952">
              <w:t>о</w:t>
            </w:r>
            <w:r w:rsidRPr="00AB3952">
              <w:t>вать им в профессиональной деятельности</w:t>
            </w:r>
          </w:p>
        </w:tc>
      </w:tr>
    </w:tbl>
    <w:p w14:paraId="3DCB752A" w14:textId="3C4F0F03" w:rsidR="00160204" w:rsidRPr="00AB3952" w:rsidRDefault="00160204" w:rsidP="00B8724A">
      <w:pPr>
        <w:ind w:left="-15" w:right="-5" w:firstLine="720"/>
        <w:rPr>
          <w:szCs w:val="20"/>
        </w:rPr>
      </w:pPr>
    </w:p>
    <w:p w14:paraId="6261F225" w14:textId="29C49AB5" w:rsidR="004071E6" w:rsidRPr="00AB3952" w:rsidRDefault="004071E6" w:rsidP="00DC6D8E">
      <w:pPr>
        <w:pStyle w:val="3"/>
        <w:numPr>
          <w:ilvl w:val="0"/>
          <w:numId w:val="23"/>
        </w:numPr>
        <w:rPr>
          <w:rFonts w:ascii="Times New Roman" w:hAnsi="Times New Roman" w:cs="Times New Roman"/>
          <w:b/>
          <w:i/>
          <w:color w:val="auto"/>
        </w:rPr>
      </w:pPr>
      <w:bookmarkStart w:id="1" w:name="_Toc536190133"/>
      <w:r w:rsidRPr="00AB3952">
        <w:rPr>
          <w:rFonts w:ascii="Times New Roman" w:hAnsi="Times New Roman" w:cs="Times New Roman"/>
          <w:b/>
          <w:i/>
          <w:color w:val="auto"/>
        </w:rPr>
        <w:t>Планируемые результаты обучения (знает, умеет, владеет (имеет навык))</w:t>
      </w:r>
      <w:r w:rsidR="00F2376F" w:rsidRPr="00AB3952">
        <w:rPr>
          <w:rFonts w:ascii="Times New Roman" w:hAnsi="Times New Roman" w:cs="Times New Roman"/>
          <w:b/>
          <w:i/>
          <w:color w:val="auto"/>
        </w:rPr>
        <w:t xml:space="preserve"> </w:t>
      </w:r>
      <w:r w:rsidR="008C14E1" w:rsidRPr="00AB3952">
        <w:rPr>
          <w:rFonts w:ascii="Times New Roman" w:hAnsi="Times New Roman" w:cs="Times New Roman"/>
          <w:b/>
          <w:i/>
          <w:color w:val="auto"/>
        </w:rPr>
        <w:t>по дисциплине:</w:t>
      </w:r>
      <w:bookmarkEnd w:id="1"/>
    </w:p>
    <w:p w14:paraId="38825981" w14:textId="57909D07" w:rsidR="00880025" w:rsidRPr="00AB3952" w:rsidRDefault="0065142A" w:rsidP="00C440FC">
      <w:pPr>
        <w:ind w:firstLine="709"/>
        <w:jc w:val="right"/>
        <w:rPr>
          <w:lang w:eastAsia="zh-CN"/>
        </w:rPr>
      </w:pPr>
      <w:r w:rsidRPr="00AB3952">
        <w:rPr>
          <w:lang w:eastAsia="zh-CN"/>
        </w:rPr>
        <w:t xml:space="preserve">Таблица </w:t>
      </w:r>
      <w:r w:rsidR="00B8724A" w:rsidRPr="00AB3952">
        <w:rPr>
          <w:lang w:eastAsia="zh-CN"/>
        </w:rPr>
        <w:t>2</w:t>
      </w:r>
    </w:p>
    <w:tbl>
      <w:tblPr>
        <w:tblW w:w="11055" w:type="dxa"/>
        <w:tblInd w:w="-1183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469"/>
        <w:gridCol w:w="1059"/>
        <w:gridCol w:w="1440"/>
        <w:gridCol w:w="3240"/>
        <w:gridCol w:w="4847"/>
      </w:tblGrid>
      <w:tr w:rsidR="00624539" w:rsidRPr="00AB3952" w14:paraId="7C42E31F" w14:textId="77777777" w:rsidTr="006269F5">
        <w:trPr>
          <w:trHeight w:val="720"/>
        </w:trPr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387619C1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AB3952">
              <w:rPr>
                <w:b/>
                <w:lang w:eastAsia="zh-CN"/>
              </w:rPr>
              <w:t>№</w:t>
            </w:r>
          </w:p>
          <w:p w14:paraId="25C6D795" w14:textId="77777777" w:rsidR="00624539" w:rsidRPr="00AB3952" w:rsidRDefault="00624539">
            <w:pPr>
              <w:spacing w:line="276" w:lineRule="auto"/>
              <w:jc w:val="center"/>
              <w:rPr>
                <w:b/>
                <w:lang w:eastAsia="zh-CN"/>
              </w:rPr>
            </w:pPr>
            <w:proofErr w:type="spellStart"/>
            <w:r w:rsidRPr="00AB3952"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0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493A22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B3952">
              <w:rPr>
                <w:b/>
                <w:iCs/>
                <w:sz w:val="20"/>
                <w:lang w:eastAsia="en-US"/>
              </w:rPr>
              <w:t>Код</w:t>
            </w:r>
          </w:p>
          <w:p w14:paraId="0C47FD60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2"/>
                <w:lang w:eastAsia="zh-CN"/>
              </w:rPr>
            </w:pPr>
            <w:r w:rsidRPr="00AB3952">
              <w:rPr>
                <w:b/>
                <w:iCs/>
                <w:sz w:val="20"/>
                <w:lang w:eastAsia="en-US"/>
              </w:rPr>
              <w:t>комп</w:t>
            </w:r>
            <w:r w:rsidRPr="00AB3952">
              <w:rPr>
                <w:b/>
                <w:iCs/>
                <w:sz w:val="20"/>
                <w:lang w:eastAsia="en-US"/>
              </w:rPr>
              <w:t>е</w:t>
            </w:r>
            <w:r w:rsidRPr="00AB3952">
              <w:rPr>
                <w:b/>
                <w:iCs/>
                <w:sz w:val="20"/>
                <w:lang w:eastAsia="en-US"/>
              </w:rPr>
              <w:t>тенции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0D0093E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zh-CN"/>
              </w:rPr>
            </w:pPr>
            <w:r w:rsidRPr="00AB3952">
              <w:rPr>
                <w:b/>
                <w:sz w:val="20"/>
                <w:lang w:eastAsia="zh-CN"/>
              </w:rPr>
              <w:t>Наименов</w:t>
            </w:r>
            <w:r w:rsidRPr="00AB3952">
              <w:rPr>
                <w:b/>
                <w:sz w:val="20"/>
                <w:lang w:eastAsia="zh-CN"/>
              </w:rPr>
              <w:t>а</w:t>
            </w:r>
            <w:r w:rsidRPr="00AB3952">
              <w:rPr>
                <w:b/>
                <w:sz w:val="20"/>
                <w:lang w:eastAsia="zh-CN"/>
              </w:rPr>
              <w:t>ние комп</w:t>
            </w:r>
            <w:r w:rsidRPr="00AB3952">
              <w:rPr>
                <w:b/>
                <w:sz w:val="20"/>
                <w:lang w:eastAsia="zh-CN"/>
              </w:rPr>
              <w:t>е</w:t>
            </w:r>
            <w:r w:rsidRPr="00AB3952">
              <w:rPr>
                <w:b/>
                <w:sz w:val="20"/>
                <w:lang w:eastAsia="zh-CN"/>
              </w:rPr>
              <w:t>тенции</w:t>
            </w:r>
          </w:p>
        </w:tc>
        <w:tc>
          <w:tcPr>
            <w:tcW w:w="3240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7FF604D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zh-CN"/>
              </w:rPr>
            </w:pPr>
            <w:r w:rsidRPr="00AB3952">
              <w:rPr>
                <w:b/>
                <w:sz w:val="20"/>
                <w:lang w:eastAsia="zh-CN"/>
              </w:rPr>
              <w:t>Индикаторы достижения комп</w:t>
            </w:r>
            <w:r w:rsidRPr="00AB3952">
              <w:rPr>
                <w:b/>
                <w:sz w:val="20"/>
                <w:lang w:eastAsia="zh-CN"/>
              </w:rPr>
              <w:t>е</w:t>
            </w:r>
            <w:r w:rsidRPr="00AB3952">
              <w:rPr>
                <w:b/>
                <w:sz w:val="20"/>
                <w:lang w:eastAsia="zh-CN"/>
              </w:rPr>
              <w:t>тенции</w:t>
            </w:r>
          </w:p>
        </w:tc>
        <w:tc>
          <w:tcPr>
            <w:tcW w:w="48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B1E161A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zh-CN"/>
              </w:rPr>
            </w:pPr>
            <w:r w:rsidRPr="00AB3952">
              <w:rPr>
                <w:b/>
                <w:sz w:val="20"/>
                <w:lang w:eastAsia="zh-CN"/>
              </w:rPr>
              <w:t>Планируемые результаты обучения по дисц</w:t>
            </w:r>
            <w:r w:rsidRPr="00AB3952">
              <w:rPr>
                <w:b/>
                <w:sz w:val="20"/>
                <w:lang w:eastAsia="zh-CN"/>
              </w:rPr>
              <w:t>и</w:t>
            </w:r>
            <w:r w:rsidRPr="00AB3952">
              <w:rPr>
                <w:b/>
                <w:sz w:val="20"/>
                <w:lang w:eastAsia="zh-CN"/>
              </w:rPr>
              <w:t>плине</w:t>
            </w:r>
          </w:p>
        </w:tc>
      </w:tr>
      <w:tr w:rsidR="00624539" w:rsidRPr="00AB3952" w14:paraId="2B8F789A" w14:textId="77777777" w:rsidTr="006269F5">
        <w:trPr>
          <w:trHeight w:val="896"/>
        </w:trPr>
        <w:tc>
          <w:tcPr>
            <w:tcW w:w="4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2EE07820" w14:textId="77777777" w:rsidR="00624539" w:rsidRPr="00AB3952" w:rsidRDefault="00624539">
            <w:pPr>
              <w:spacing w:line="276" w:lineRule="auto"/>
              <w:rPr>
                <w:bCs/>
                <w:i/>
                <w:lang w:eastAsia="zh-CN"/>
              </w:rPr>
            </w:pPr>
            <w:r w:rsidRPr="00AB3952">
              <w:rPr>
                <w:bCs/>
                <w:i/>
                <w:lang w:eastAsia="zh-CN"/>
              </w:rPr>
              <w:t>1.</w:t>
            </w:r>
          </w:p>
          <w:p w14:paraId="1BD38750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5C779218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30824250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DB4B0BC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791BB10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4DBBAE6A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2021EA94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00D4F8D1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6D94052D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66DA3C92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445A7CE6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7DB8DF8F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25A1A321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D1943D4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049DE38F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76A0314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49DC3378" w14:textId="77777777" w:rsidR="00155A8F" w:rsidRPr="00AB3952" w:rsidRDefault="00155A8F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2D1009E2" w14:textId="3AEDA4E8" w:rsidR="006269F5" w:rsidRPr="00AB3952" w:rsidRDefault="006269F5">
            <w:pPr>
              <w:spacing w:line="276" w:lineRule="auto"/>
              <w:rPr>
                <w:bCs/>
                <w:i/>
                <w:sz w:val="22"/>
                <w:szCs w:val="22"/>
                <w:lang w:eastAsia="zh-CN"/>
              </w:rPr>
            </w:pPr>
            <w:r w:rsidRPr="00AB3952">
              <w:rPr>
                <w:bCs/>
                <w:i/>
                <w:lang w:eastAsia="zh-CN"/>
              </w:rPr>
              <w:t>2.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99CFF8" w14:textId="77777777" w:rsidR="00624539" w:rsidRPr="00AB3952" w:rsidRDefault="00624539">
            <w:pPr>
              <w:spacing w:line="276" w:lineRule="auto"/>
              <w:rPr>
                <w:lang w:eastAsia="zh-CN"/>
              </w:rPr>
            </w:pPr>
            <w:r w:rsidRPr="00AB3952">
              <w:rPr>
                <w:i/>
                <w:sz w:val="20"/>
                <w:lang w:eastAsia="zh-CN"/>
              </w:rPr>
              <w:t xml:space="preserve">УК-9. </w:t>
            </w:r>
            <w:r w:rsidRPr="00AB3952">
              <w:rPr>
                <w:sz w:val="20"/>
                <w:lang w:eastAsia="zh-CN"/>
              </w:rPr>
              <w:t>Экон</w:t>
            </w:r>
            <w:r w:rsidRPr="00AB3952">
              <w:rPr>
                <w:sz w:val="20"/>
                <w:lang w:eastAsia="zh-CN"/>
              </w:rPr>
              <w:t>о</w:t>
            </w:r>
            <w:r w:rsidRPr="00AB3952">
              <w:rPr>
                <w:sz w:val="20"/>
                <w:lang w:eastAsia="zh-CN"/>
              </w:rPr>
              <w:t>мическая культура, в том числе финанс</w:t>
            </w:r>
            <w:r w:rsidRPr="00AB3952">
              <w:rPr>
                <w:sz w:val="20"/>
                <w:lang w:eastAsia="zh-CN"/>
              </w:rPr>
              <w:t>о</w:t>
            </w:r>
            <w:r w:rsidRPr="00AB3952">
              <w:rPr>
                <w:sz w:val="20"/>
                <w:lang w:eastAsia="zh-CN"/>
              </w:rPr>
              <w:t>вая гр</w:t>
            </w:r>
            <w:r w:rsidRPr="00AB3952">
              <w:rPr>
                <w:sz w:val="20"/>
                <w:lang w:eastAsia="zh-CN"/>
              </w:rPr>
              <w:t>а</w:t>
            </w:r>
            <w:r w:rsidRPr="00AB3952">
              <w:rPr>
                <w:sz w:val="20"/>
                <w:lang w:eastAsia="zh-CN"/>
              </w:rPr>
              <w:t>мотность</w:t>
            </w:r>
            <w:r w:rsidRPr="00AB3952">
              <w:rPr>
                <w:lang w:eastAsia="zh-CN"/>
              </w:rPr>
              <w:t>.</w:t>
            </w:r>
          </w:p>
          <w:p w14:paraId="68CE44B0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1E2961DE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67168526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14EAA7C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790C998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69E6853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461512C" w14:textId="77777777" w:rsidR="009700F0" w:rsidRPr="00AB3952" w:rsidRDefault="009700F0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63E094C3" w14:textId="77777777" w:rsidR="006269F5" w:rsidRPr="00AB3952" w:rsidRDefault="006269F5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620BE552" w14:textId="77777777" w:rsidR="006269F5" w:rsidRPr="00AB3952" w:rsidRDefault="006269F5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51CB7D84" w14:textId="77777777" w:rsidR="006269F5" w:rsidRPr="00AB3952" w:rsidRDefault="006269F5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002F8AD4" w14:textId="77777777" w:rsidR="00155A8F" w:rsidRPr="00AB3952" w:rsidRDefault="00155A8F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6DBC765A" w14:textId="0F1A54B0" w:rsidR="009700F0" w:rsidRPr="00AB3952" w:rsidRDefault="009700F0">
            <w:pPr>
              <w:spacing w:line="276" w:lineRule="auto"/>
              <w:rPr>
                <w:sz w:val="20"/>
                <w:szCs w:val="20"/>
                <w:lang w:eastAsia="zh-CN"/>
              </w:rPr>
            </w:pPr>
            <w:r w:rsidRPr="00AB3952">
              <w:rPr>
                <w:sz w:val="20"/>
                <w:szCs w:val="20"/>
                <w:lang w:eastAsia="zh-CN"/>
              </w:rPr>
              <w:t>УК-10.</w:t>
            </w:r>
          </w:p>
          <w:p w14:paraId="5B57F30C" w14:textId="570DD7D1" w:rsidR="009700F0" w:rsidRPr="00AB3952" w:rsidRDefault="009700F0">
            <w:pPr>
              <w:spacing w:line="276" w:lineRule="auto"/>
              <w:rPr>
                <w:sz w:val="20"/>
                <w:szCs w:val="20"/>
                <w:lang w:eastAsia="zh-CN"/>
              </w:rPr>
            </w:pPr>
            <w:r w:rsidRPr="00AB3952">
              <w:rPr>
                <w:sz w:val="20"/>
                <w:szCs w:val="20"/>
                <w:lang w:eastAsia="zh-CN"/>
              </w:rPr>
              <w:t>Гражда</w:t>
            </w:r>
            <w:r w:rsidRPr="00AB3952">
              <w:rPr>
                <w:sz w:val="20"/>
                <w:szCs w:val="20"/>
                <w:lang w:eastAsia="zh-CN"/>
              </w:rPr>
              <w:t>н</w:t>
            </w:r>
            <w:r w:rsidRPr="00AB3952">
              <w:rPr>
                <w:sz w:val="20"/>
                <w:szCs w:val="20"/>
                <w:lang w:eastAsia="zh-CN"/>
              </w:rPr>
              <w:t>ская п</w:t>
            </w:r>
            <w:r w:rsidRPr="00AB3952">
              <w:rPr>
                <w:sz w:val="20"/>
                <w:szCs w:val="20"/>
                <w:lang w:eastAsia="zh-CN"/>
              </w:rPr>
              <w:t>о</w:t>
            </w:r>
            <w:r w:rsidRPr="00AB3952">
              <w:rPr>
                <w:sz w:val="20"/>
                <w:szCs w:val="20"/>
                <w:lang w:eastAsia="zh-CN"/>
              </w:rPr>
              <w:t>зиция.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140C4B" w14:textId="77777777" w:rsidR="00624539" w:rsidRPr="00AB3952" w:rsidRDefault="00624539">
            <w:pPr>
              <w:spacing w:line="276" w:lineRule="auto"/>
              <w:rPr>
                <w:bCs/>
                <w:lang w:eastAsia="en-US"/>
              </w:rPr>
            </w:pPr>
            <w:r w:rsidRPr="00AB3952">
              <w:rPr>
                <w:bCs/>
                <w:sz w:val="20"/>
                <w:lang w:eastAsia="en-US"/>
              </w:rPr>
              <w:t xml:space="preserve"> Способность принимать обоснованные экономич</w:t>
            </w:r>
            <w:r w:rsidRPr="00AB3952">
              <w:rPr>
                <w:bCs/>
                <w:sz w:val="20"/>
                <w:lang w:eastAsia="en-US"/>
              </w:rPr>
              <w:t>е</w:t>
            </w:r>
            <w:r w:rsidRPr="00AB3952">
              <w:rPr>
                <w:bCs/>
                <w:sz w:val="20"/>
                <w:lang w:eastAsia="en-US"/>
              </w:rPr>
              <w:t>ские решения в различных областях жизнеде</w:t>
            </w:r>
            <w:r w:rsidRPr="00AB3952">
              <w:rPr>
                <w:bCs/>
                <w:sz w:val="20"/>
                <w:lang w:eastAsia="en-US"/>
              </w:rPr>
              <w:t>я</w:t>
            </w:r>
            <w:r w:rsidRPr="00AB3952">
              <w:rPr>
                <w:bCs/>
                <w:sz w:val="20"/>
                <w:lang w:eastAsia="en-US"/>
              </w:rPr>
              <w:t>тельности</w:t>
            </w:r>
            <w:r w:rsidRPr="00AB3952">
              <w:rPr>
                <w:bCs/>
                <w:lang w:eastAsia="en-US"/>
              </w:rPr>
              <w:t>.</w:t>
            </w:r>
          </w:p>
          <w:p w14:paraId="08DB8303" w14:textId="77777777" w:rsidR="00624539" w:rsidRPr="00AB3952" w:rsidRDefault="00624539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26B79D28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537BBDAD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2556ED55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0EF14E8A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7F57A619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77BE3D13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428F8D14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3A6D0C44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334016A0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669EE076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75F690B5" w14:textId="77777777" w:rsidR="00155A8F" w:rsidRPr="00AB3952" w:rsidRDefault="00155A8F">
            <w:pPr>
              <w:spacing w:line="276" w:lineRule="auto"/>
              <w:rPr>
                <w:sz w:val="20"/>
                <w:szCs w:val="16"/>
                <w:lang w:eastAsia="zh-CN"/>
              </w:rPr>
            </w:pPr>
          </w:p>
          <w:p w14:paraId="14287988" w14:textId="7D9FEFC9" w:rsidR="00A77F91" w:rsidRPr="00AB3952" w:rsidRDefault="006D62A0">
            <w:pPr>
              <w:spacing w:line="276" w:lineRule="auto"/>
              <w:rPr>
                <w:iCs/>
                <w:sz w:val="20"/>
                <w:lang w:eastAsia="en-US"/>
              </w:rPr>
            </w:pPr>
            <w:r w:rsidRPr="00AB3952">
              <w:rPr>
                <w:sz w:val="20"/>
                <w:szCs w:val="20"/>
              </w:rPr>
              <w:t>Способен формировать нетерпимое отношение к проявлениям экстремизма, терроризма, коррупцио</w:t>
            </w:r>
            <w:r w:rsidRPr="00AB3952">
              <w:rPr>
                <w:sz w:val="20"/>
                <w:szCs w:val="20"/>
              </w:rPr>
              <w:t>н</w:t>
            </w:r>
            <w:r w:rsidRPr="00AB3952">
              <w:rPr>
                <w:sz w:val="20"/>
                <w:szCs w:val="20"/>
              </w:rPr>
              <w:t>ному повед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нию и прот</w:t>
            </w:r>
            <w:r w:rsidRPr="00AB3952">
              <w:rPr>
                <w:sz w:val="20"/>
                <w:szCs w:val="20"/>
              </w:rPr>
              <w:t>и</w:t>
            </w:r>
            <w:r w:rsidRPr="00AB3952">
              <w:rPr>
                <w:sz w:val="20"/>
                <w:szCs w:val="20"/>
              </w:rPr>
              <w:t>водействовать им в профе</w:t>
            </w:r>
            <w:r w:rsidRPr="00AB3952">
              <w:rPr>
                <w:sz w:val="20"/>
                <w:szCs w:val="20"/>
              </w:rPr>
              <w:t>с</w:t>
            </w:r>
            <w:r w:rsidRPr="00AB3952">
              <w:rPr>
                <w:sz w:val="20"/>
                <w:szCs w:val="20"/>
              </w:rPr>
              <w:t>сиональной деятельности.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FCB198A" w14:textId="77777777" w:rsidR="00624539" w:rsidRPr="00AB3952" w:rsidRDefault="00624539" w:rsidP="009700F0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УК-9.1. Знает основные документы,</w:t>
            </w:r>
          </w:p>
          <w:p w14:paraId="5D9FB9BE" w14:textId="77777777" w:rsidR="00624539" w:rsidRPr="00AB3952" w:rsidRDefault="00624539" w:rsidP="009700F0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регламентирующие финансовую грамотность в профессиональной деятельности; источники финанс</w:t>
            </w:r>
            <w:r w:rsidRPr="00AB3952">
              <w:rPr>
                <w:bCs/>
                <w:spacing w:val="-4"/>
                <w:sz w:val="20"/>
                <w:lang w:eastAsia="en-US"/>
              </w:rPr>
              <w:t>и</w:t>
            </w:r>
            <w:r w:rsidRPr="00AB3952">
              <w:rPr>
                <w:bCs/>
                <w:spacing w:val="-4"/>
                <w:sz w:val="20"/>
                <w:lang w:eastAsia="en-US"/>
              </w:rPr>
              <w:t>рования профессиональной деятел</w:t>
            </w:r>
            <w:r w:rsidRPr="00AB3952">
              <w:rPr>
                <w:bCs/>
                <w:spacing w:val="-4"/>
                <w:sz w:val="20"/>
                <w:lang w:eastAsia="en-US"/>
              </w:rPr>
              <w:t>ь</w:t>
            </w:r>
            <w:r w:rsidRPr="00AB3952">
              <w:rPr>
                <w:bCs/>
                <w:spacing w:val="-4"/>
                <w:sz w:val="20"/>
                <w:lang w:eastAsia="en-US"/>
              </w:rPr>
              <w:t>ности; принципы планирования эк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номической деятельности; критерии оценки затрат и обоснованности экономических решений.</w:t>
            </w:r>
          </w:p>
          <w:p w14:paraId="53A59C8B" w14:textId="77777777" w:rsidR="00624539" w:rsidRPr="00AB3952" w:rsidRDefault="00624539" w:rsidP="009700F0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УК-9.2. Умеет обосновывать прин</w:t>
            </w:r>
            <w:r w:rsidRPr="00AB3952">
              <w:rPr>
                <w:bCs/>
                <w:spacing w:val="-4"/>
                <w:sz w:val="20"/>
                <w:lang w:eastAsia="en-US"/>
              </w:rPr>
              <w:t>я</w:t>
            </w:r>
            <w:r w:rsidRPr="00AB3952">
              <w:rPr>
                <w:bCs/>
                <w:spacing w:val="-4"/>
                <w:sz w:val="20"/>
                <w:lang w:eastAsia="en-US"/>
              </w:rPr>
              <w:t>тие экономических решений в ра</w:t>
            </w:r>
            <w:r w:rsidRPr="00AB3952">
              <w:rPr>
                <w:bCs/>
                <w:spacing w:val="-4"/>
                <w:sz w:val="20"/>
                <w:lang w:eastAsia="en-US"/>
              </w:rPr>
              <w:t>з</w:t>
            </w:r>
            <w:r w:rsidRPr="00AB3952">
              <w:rPr>
                <w:bCs/>
                <w:spacing w:val="-4"/>
                <w:sz w:val="20"/>
                <w:lang w:eastAsia="en-US"/>
              </w:rPr>
              <w:t>личных областях жизнедеятельности на основе учета факторов эффекти</w:t>
            </w:r>
            <w:r w:rsidRPr="00AB3952">
              <w:rPr>
                <w:bCs/>
                <w:spacing w:val="-4"/>
                <w:sz w:val="20"/>
                <w:lang w:eastAsia="en-US"/>
              </w:rPr>
              <w:t>в</w:t>
            </w:r>
            <w:r w:rsidRPr="00AB3952">
              <w:rPr>
                <w:bCs/>
                <w:spacing w:val="-4"/>
                <w:sz w:val="20"/>
                <w:lang w:eastAsia="en-US"/>
              </w:rPr>
              <w:t>ности; планировать деятельность с учетом экономически оправданные затрат, направленных на достижение результата.</w:t>
            </w:r>
          </w:p>
          <w:p w14:paraId="7281F738" w14:textId="77777777" w:rsidR="00624539" w:rsidRPr="00AB3952" w:rsidRDefault="00624539" w:rsidP="00C94A52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УК-9.3. Владеет методикой анализа, расчета и оценки экономической целесообразности деятельности (проекта), его финансирования из внебюджетных и бюджетных исто</w:t>
            </w:r>
            <w:r w:rsidRPr="00AB3952">
              <w:rPr>
                <w:bCs/>
                <w:spacing w:val="-4"/>
                <w:sz w:val="20"/>
                <w:lang w:eastAsia="en-US"/>
              </w:rPr>
              <w:t>ч</w:t>
            </w:r>
            <w:r w:rsidRPr="00AB3952">
              <w:rPr>
                <w:bCs/>
                <w:spacing w:val="-4"/>
                <w:sz w:val="20"/>
                <w:lang w:eastAsia="en-US"/>
              </w:rPr>
              <w:t>ников.</w:t>
            </w:r>
          </w:p>
          <w:p w14:paraId="2F4B7FB2" w14:textId="77777777" w:rsidR="00155A8F" w:rsidRPr="00AB3952" w:rsidRDefault="00155A8F" w:rsidP="00C94A52">
            <w:pPr>
              <w:ind w:firstLine="301"/>
              <w:rPr>
                <w:bCs/>
                <w:spacing w:val="-4"/>
                <w:sz w:val="20"/>
              </w:rPr>
            </w:pPr>
          </w:p>
          <w:p w14:paraId="2AB66D62" w14:textId="6F97D822" w:rsidR="00C94A52" w:rsidRPr="00AB3952" w:rsidRDefault="00C94A52" w:rsidP="00C94A52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УК-10.1. Анализирует, воспр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нимает и толкует нормативные пр</w:t>
            </w:r>
            <w:r w:rsidRPr="00AB3952">
              <w:rPr>
                <w:bCs/>
                <w:spacing w:val="-4"/>
                <w:sz w:val="20"/>
              </w:rPr>
              <w:t>а</w:t>
            </w:r>
            <w:r w:rsidRPr="00AB3952">
              <w:rPr>
                <w:bCs/>
                <w:spacing w:val="-4"/>
                <w:sz w:val="20"/>
              </w:rPr>
              <w:t>вовые акты о противодействии ко</w:t>
            </w:r>
            <w:r w:rsidRPr="00AB3952">
              <w:rPr>
                <w:bCs/>
                <w:spacing w:val="-4"/>
                <w:sz w:val="20"/>
              </w:rPr>
              <w:t>р</w:t>
            </w:r>
            <w:r w:rsidRPr="00AB3952">
              <w:rPr>
                <w:bCs/>
                <w:spacing w:val="-4"/>
                <w:sz w:val="20"/>
              </w:rPr>
              <w:t>рупции.</w:t>
            </w:r>
          </w:p>
          <w:p w14:paraId="338F00E0" w14:textId="77777777" w:rsidR="00C94A52" w:rsidRPr="00AB3952" w:rsidRDefault="00C94A52" w:rsidP="00C94A52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УК-10.2. Понимает сущность коррупционного поведения, прич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ны появления и формы его проявл</w:t>
            </w:r>
            <w:r w:rsidRPr="00AB3952">
              <w:rPr>
                <w:bCs/>
                <w:spacing w:val="-4"/>
                <w:sz w:val="20"/>
              </w:rPr>
              <w:t>е</w:t>
            </w:r>
            <w:r w:rsidRPr="00AB3952">
              <w:rPr>
                <w:bCs/>
                <w:spacing w:val="-4"/>
                <w:sz w:val="20"/>
              </w:rPr>
              <w:t>ния в различных сферах обществе</w:t>
            </w:r>
            <w:r w:rsidRPr="00AB3952">
              <w:rPr>
                <w:bCs/>
                <w:spacing w:val="-4"/>
                <w:sz w:val="20"/>
              </w:rPr>
              <w:t>н</w:t>
            </w:r>
            <w:r w:rsidRPr="00AB3952">
              <w:rPr>
                <w:bCs/>
                <w:spacing w:val="-4"/>
                <w:sz w:val="20"/>
              </w:rPr>
              <w:t>ной жизни.</w:t>
            </w:r>
          </w:p>
          <w:p w14:paraId="102154AA" w14:textId="77777777" w:rsidR="00C94A52" w:rsidRPr="00AB3952" w:rsidRDefault="00C94A52" w:rsidP="00C94A52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УК-10.3. Предлагает способы формирования в обществе нетерп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мости к коррупционному повед</w:t>
            </w:r>
            <w:r w:rsidRPr="00AB3952">
              <w:rPr>
                <w:bCs/>
                <w:spacing w:val="-4"/>
                <w:sz w:val="20"/>
              </w:rPr>
              <w:t>е</w:t>
            </w:r>
            <w:r w:rsidRPr="00AB3952">
              <w:rPr>
                <w:bCs/>
                <w:spacing w:val="-4"/>
                <w:sz w:val="20"/>
              </w:rPr>
              <w:t>нию.</w:t>
            </w:r>
          </w:p>
          <w:p w14:paraId="13735744" w14:textId="69B9B594" w:rsidR="00C94A52" w:rsidRPr="00AB3952" w:rsidRDefault="00C94A52" w:rsidP="00C94A52">
            <w:pPr>
              <w:rPr>
                <w:iCs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</w:rPr>
              <w:t>УК-10.4. Определяет свою активную гражданскую позицию по против</w:t>
            </w:r>
            <w:r w:rsidRPr="00AB3952">
              <w:rPr>
                <w:bCs/>
                <w:spacing w:val="-4"/>
                <w:sz w:val="20"/>
              </w:rPr>
              <w:t>о</w:t>
            </w:r>
            <w:r w:rsidRPr="00AB3952">
              <w:rPr>
                <w:bCs/>
                <w:spacing w:val="-4"/>
                <w:sz w:val="20"/>
              </w:rPr>
              <w:t xml:space="preserve">действию коррупции.  </w:t>
            </w:r>
          </w:p>
        </w:tc>
        <w:tc>
          <w:tcPr>
            <w:tcW w:w="4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AE78C37" w14:textId="74D15D11" w:rsidR="00624539" w:rsidRPr="00AB3952" w:rsidRDefault="00624539" w:rsidP="00C94A52">
            <w:pPr>
              <w:rPr>
                <w:i/>
                <w:iCs/>
                <w:sz w:val="20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>В результате освоения дисциплины обучающийся должен</w:t>
            </w:r>
            <w:r w:rsidR="006269F5" w:rsidRPr="00AB3952">
              <w:rPr>
                <w:i/>
                <w:iCs/>
                <w:sz w:val="20"/>
                <w:lang w:eastAsia="en-US"/>
              </w:rPr>
              <w:t xml:space="preserve"> (при достижении компетенции УК-9)</w:t>
            </w:r>
            <w:r w:rsidRPr="00AB3952">
              <w:rPr>
                <w:i/>
                <w:iCs/>
                <w:sz w:val="20"/>
                <w:lang w:eastAsia="en-US"/>
              </w:rPr>
              <w:t xml:space="preserve">: </w:t>
            </w:r>
          </w:p>
          <w:p w14:paraId="2FFB02E2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>знать:</w:t>
            </w:r>
            <w:r w:rsidRPr="00AB3952">
              <w:rPr>
                <w:sz w:val="20"/>
                <w:lang w:eastAsia="en-US"/>
              </w:rPr>
              <w:t xml:space="preserve"> </w:t>
            </w:r>
          </w:p>
          <w:p w14:paraId="4BAA56F7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основные законы и закономерности функционир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вания экономики;</w:t>
            </w:r>
          </w:p>
          <w:p w14:paraId="60D72AC7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основы экономической теории, необходимые для решения профессиональных и социальных задач;</w:t>
            </w:r>
          </w:p>
          <w:p w14:paraId="39910775" w14:textId="77777777" w:rsidR="00624539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i/>
                <w:iCs/>
                <w:sz w:val="20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 xml:space="preserve">уметь: </w:t>
            </w:r>
          </w:p>
          <w:p w14:paraId="0BD7F451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применять экономические знания при выполнении практических задач;</w:t>
            </w:r>
          </w:p>
          <w:p w14:paraId="76C46E9C" w14:textId="77777777" w:rsidR="00624539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szCs w:val="24"/>
                <w:lang w:eastAsia="en-US"/>
              </w:rPr>
            </w:pPr>
            <w:r w:rsidRPr="00AB3952">
              <w:rPr>
                <w:sz w:val="20"/>
                <w:szCs w:val="24"/>
                <w:lang w:eastAsia="en-US"/>
              </w:rPr>
              <w:t>- принимать обоснованные экономические решения в различных областях жизнедеятельности;</w:t>
            </w:r>
          </w:p>
          <w:p w14:paraId="68D456CC" w14:textId="77777777" w:rsidR="00624539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lang w:eastAsia="en-US"/>
              </w:rPr>
            </w:pPr>
            <w:r w:rsidRPr="00AB3952">
              <w:rPr>
                <w:i/>
                <w:sz w:val="20"/>
                <w:lang w:eastAsia="en-US"/>
              </w:rPr>
              <w:t>владеть:</w:t>
            </w:r>
            <w:r w:rsidRPr="00AB3952">
              <w:rPr>
                <w:sz w:val="20"/>
                <w:lang w:eastAsia="en-US"/>
              </w:rPr>
              <w:t xml:space="preserve"> </w:t>
            </w:r>
          </w:p>
          <w:p w14:paraId="7F197625" w14:textId="1EEC5920" w:rsidR="006269F5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способностью использовать основные положения и методы экономических наук при решении социал</w:t>
            </w:r>
            <w:r w:rsidRPr="00AB3952">
              <w:rPr>
                <w:sz w:val="20"/>
                <w:lang w:eastAsia="en-US"/>
              </w:rPr>
              <w:t>ь</w:t>
            </w:r>
            <w:r w:rsidRPr="00AB3952">
              <w:rPr>
                <w:sz w:val="20"/>
                <w:lang w:eastAsia="en-US"/>
              </w:rPr>
              <w:t>ных и профессиональных задач</w:t>
            </w:r>
            <w:r w:rsidR="006269F5" w:rsidRPr="00AB3952">
              <w:rPr>
                <w:sz w:val="20"/>
                <w:lang w:eastAsia="en-US"/>
              </w:rPr>
              <w:t>.</w:t>
            </w:r>
          </w:p>
          <w:p w14:paraId="52F02D11" w14:textId="438D43FB" w:rsidR="006269F5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0"/>
              <w:jc w:val="center"/>
              <w:rPr>
                <w:i/>
                <w:iCs/>
                <w:sz w:val="20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>При достижении компетенции УК-10:</w:t>
            </w:r>
          </w:p>
          <w:p w14:paraId="5685C3C4" w14:textId="77777777" w:rsidR="006269F5" w:rsidRPr="00AB3952" w:rsidRDefault="006269F5" w:rsidP="006269F5">
            <w:pPr>
              <w:shd w:val="clear" w:color="auto" w:fill="FFFFFF"/>
              <w:ind w:left="64" w:firstLine="315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</w:rPr>
              <w:t>знать:</w:t>
            </w:r>
            <w:r w:rsidRPr="00AB3952">
              <w:rPr>
                <w:sz w:val="20"/>
              </w:rPr>
              <w:t xml:space="preserve"> </w:t>
            </w:r>
          </w:p>
          <w:p w14:paraId="64B41882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основные нормативные акты о противодействии коррупции;</w:t>
            </w:r>
          </w:p>
          <w:p w14:paraId="6C1D190D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сущность и характеристики коррупционного пов</w:t>
            </w:r>
            <w:r w:rsidRPr="00AB3952">
              <w:rPr>
                <w:sz w:val="20"/>
              </w:rPr>
              <w:t>е</w:t>
            </w:r>
            <w:r w:rsidRPr="00AB3952">
              <w:rPr>
                <w:sz w:val="20"/>
              </w:rPr>
              <w:t>дения, причины его появления и формы его проявл</w:t>
            </w:r>
            <w:r w:rsidRPr="00AB3952">
              <w:rPr>
                <w:sz w:val="20"/>
              </w:rPr>
              <w:t>е</w:t>
            </w:r>
            <w:r w:rsidRPr="00AB3952">
              <w:rPr>
                <w:sz w:val="20"/>
              </w:rPr>
              <w:t>ния в различных сферах общественной жизни;</w:t>
            </w:r>
          </w:p>
          <w:p w14:paraId="33570228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существующие в обществе способы формирования нетерпимости к коррупционному поведению;</w:t>
            </w:r>
          </w:p>
          <w:p w14:paraId="2BFA8AE1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признаки проявления коррупционного поведения;</w:t>
            </w:r>
          </w:p>
          <w:p w14:paraId="45AEA51E" w14:textId="77777777" w:rsidR="006269F5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i/>
                <w:iCs/>
                <w:sz w:val="20"/>
              </w:rPr>
            </w:pPr>
            <w:r w:rsidRPr="00AB3952">
              <w:rPr>
                <w:i/>
                <w:iCs/>
                <w:sz w:val="20"/>
              </w:rPr>
              <w:t xml:space="preserve">уметь: </w:t>
            </w:r>
          </w:p>
          <w:p w14:paraId="58013F65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предлагать способы формирования в обществе стойкой позиции, связанной с непримиримостью к коррупционному поведению;</w:t>
            </w:r>
          </w:p>
          <w:p w14:paraId="42E9FB2E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давать правовую оценку событиям и ситуациям, оказывающим влияние на политику и общество, в</w:t>
            </w:r>
            <w:r w:rsidRPr="00AB3952">
              <w:rPr>
                <w:sz w:val="20"/>
              </w:rPr>
              <w:t>ы</w:t>
            </w:r>
            <w:r w:rsidRPr="00AB3952">
              <w:rPr>
                <w:sz w:val="20"/>
              </w:rPr>
              <w:t>страивать свою жизненную позицию, основанную на гражданских ценностях;</w:t>
            </w:r>
          </w:p>
          <w:p w14:paraId="2555E65C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давать оценку ситуациям, связанным с коррупц</w:t>
            </w:r>
            <w:r w:rsidRPr="00AB3952">
              <w:rPr>
                <w:sz w:val="20"/>
              </w:rPr>
              <w:t>и</w:t>
            </w:r>
            <w:r w:rsidRPr="00AB3952">
              <w:rPr>
                <w:sz w:val="20"/>
              </w:rPr>
              <w:t>онным поведением;</w:t>
            </w:r>
          </w:p>
          <w:p w14:paraId="6B73184F" w14:textId="77777777" w:rsidR="006269F5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sz w:val="20"/>
              </w:rPr>
            </w:pPr>
            <w:r w:rsidRPr="00AB3952">
              <w:rPr>
                <w:i/>
                <w:sz w:val="20"/>
              </w:rPr>
              <w:t>владеть:</w:t>
            </w:r>
            <w:r w:rsidRPr="00AB3952">
              <w:rPr>
                <w:sz w:val="20"/>
              </w:rPr>
              <w:t xml:space="preserve"> </w:t>
            </w:r>
          </w:p>
          <w:p w14:paraId="3512C154" w14:textId="7B7A3588" w:rsidR="00624539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</w:rPr>
              <w:t>- пониманием социальных, правовых, этических п</w:t>
            </w:r>
            <w:r w:rsidRPr="00AB3952">
              <w:rPr>
                <w:sz w:val="20"/>
              </w:rPr>
              <w:t>о</w:t>
            </w:r>
            <w:r w:rsidRPr="00AB3952">
              <w:rPr>
                <w:sz w:val="20"/>
              </w:rPr>
              <w:t>следствий коррупционных действий.</w:t>
            </w:r>
          </w:p>
        </w:tc>
      </w:tr>
    </w:tbl>
    <w:p w14:paraId="2F14C91D" w14:textId="5DD257CE" w:rsidR="00DD237B" w:rsidRPr="00AB3952" w:rsidRDefault="00DD237B" w:rsidP="00FE265A">
      <w:pPr>
        <w:pStyle w:val="3"/>
        <w:rPr>
          <w:rFonts w:ascii="Times New Roman" w:hAnsi="Times New Roman" w:cs="Times New Roman"/>
          <w:b/>
          <w:i/>
          <w:color w:val="auto"/>
        </w:rPr>
        <w:sectPr w:rsidR="00DD237B" w:rsidRPr="00AB3952" w:rsidSect="0037451B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BFCB12" w14:textId="386D838B" w:rsidR="00FE265A" w:rsidRPr="00AB3952" w:rsidRDefault="00FE265A" w:rsidP="00DC6D8E">
      <w:pPr>
        <w:pStyle w:val="af1"/>
        <w:numPr>
          <w:ilvl w:val="0"/>
          <w:numId w:val="23"/>
        </w:numPr>
        <w:spacing w:after="120"/>
        <w:rPr>
          <w:b/>
          <w:i/>
          <w:color w:val="404040" w:themeColor="text1" w:themeTint="BF"/>
        </w:rPr>
      </w:pPr>
      <w:r w:rsidRPr="00AB3952">
        <w:rPr>
          <w:b/>
          <w:i/>
          <w:color w:val="404040" w:themeColor="text1" w:themeTint="BF"/>
        </w:rPr>
        <w:lastRenderedPageBreak/>
        <w:t>Описание показателей и критериев оценивания</w:t>
      </w:r>
    </w:p>
    <w:p w14:paraId="26F10086" w14:textId="04B53506" w:rsidR="00CA688B" w:rsidRPr="00AB3952" w:rsidRDefault="001B0E12" w:rsidP="00711E99">
      <w:pPr>
        <w:ind w:firstLine="360"/>
        <w:rPr>
          <w:b/>
          <w:i/>
          <w:color w:val="404040" w:themeColor="text1" w:themeTint="BF"/>
        </w:rPr>
      </w:pPr>
      <w:r w:rsidRPr="00AB3952">
        <w:rPr>
          <w:b/>
          <w:i/>
          <w:color w:val="404040" w:themeColor="text1" w:themeTint="BF"/>
        </w:rPr>
        <w:t>Очная</w:t>
      </w:r>
      <w:r w:rsidR="00CA688B" w:rsidRPr="00AB3952">
        <w:rPr>
          <w:b/>
          <w:i/>
          <w:color w:val="404040" w:themeColor="text1" w:themeTint="BF"/>
        </w:rPr>
        <w:t xml:space="preserve"> форма обучения</w:t>
      </w:r>
      <w:r w:rsidR="00CA688B" w:rsidRPr="00AB3952">
        <w:rPr>
          <w:b/>
          <w:i/>
          <w:color w:val="404040" w:themeColor="text1" w:themeTint="BF"/>
        </w:rPr>
        <w:tab/>
      </w:r>
      <w:r w:rsidR="00CA688B" w:rsidRPr="00AB3952">
        <w:rPr>
          <w:b/>
          <w:i/>
          <w:color w:val="404040" w:themeColor="text1" w:themeTint="BF"/>
        </w:rPr>
        <w:tab/>
      </w:r>
      <w:r w:rsidR="00CA688B" w:rsidRPr="00AB3952">
        <w:rPr>
          <w:b/>
          <w:i/>
          <w:color w:val="404040" w:themeColor="text1" w:themeTint="BF"/>
        </w:rPr>
        <w:tab/>
      </w:r>
    </w:p>
    <w:p w14:paraId="06ADDD10" w14:textId="77777777" w:rsidR="00CA688B" w:rsidRPr="00AB3952" w:rsidRDefault="00CA688B" w:rsidP="00CA688B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14:paraId="058D0043" w14:textId="77777777" w:rsidR="00711E99" w:rsidRPr="00AB3952" w:rsidRDefault="00CA688B" w:rsidP="00CA688B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="00E72206"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</w:p>
    <w:p w14:paraId="0DABCBAF" w14:textId="2A49CB8A" w:rsidR="000050D6" w:rsidRPr="00AB3952" w:rsidRDefault="00CA688B" w:rsidP="00711E99">
      <w:pPr>
        <w:ind w:left="360"/>
        <w:jc w:val="right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 xml:space="preserve">Таблица </w:t>
      </w:r>
      <w:r w:rsidR="00B8724A" w:rsidRPr="00AB3952">
        <w:rPr>
          <w:i/>
          <w:color w:val="404040" w:themeColor="text1" w:themeTint="BF"/>
        </w:rPr>
        <w:t>3</w:t>
      </w:r>
    </w:p>
    <w:tbl>
      <w:tblPr>
        <w:tblStyle w:val="af2"/>
        <w:tblW w:w="15431" w:type="dxa"/>
        <w:tblInd w:w="-856" w:type="dxa"/>
        <w:tblLook w:val="04A0" w:firstRow="1" w:lastRow="0" w:firstColumn="1" w:lastColumn="0" w:noHBand="0" w:noVBand="1"/>
      </w:tblPr>
      <w:tblGrid>
        <w:gridCol w:w="2077"/>
        <w:gridCol w:w="1902"/>
        <w:gridCol w:w="1969"/>
        <w:gridCol w:w="1283"/>
        <w:gridCol w:w="354"/>
        <w:gridCol w:w="587"/>
        <w:gridCol w:w="1619"/>
        <w:gridCol w:w="1999"/>
        <w:gridCol w:w="1708"/>
        <w:gridCol w:w="1933"/>
      </w:tblGrid>
      <w:tr w:rsidR="006C2236" w:rsidRPr="00AB3952" w14:paraId="6742D769" w14:textId="77777777" w:rsidTr="001175D7">
        <w:tc>
          <w:tcPr>
            <w:tcW w:w="1275" w:type="dxa"/>
            <w:shd w:val="clear" w:color="auto" w:fill="DAEEF3" w:themeFill="accent5" w:themeFillTint="33"/>
          </w:tcPr>
          <w:p w14:paraId="12B1BE30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Код и наименование компетенции</w:t>
            </w:r>
          </w:p>
        </w:tc>
        <w:tc>
          <w:tcPr>
            <w:tcW w:w="3120" w:type="dxa"/>
            <w:shd w:val="clear" w:color="auto" w:fill="DAEEF3" w:themeFill="accent5" w:themeFillTint="33"/>
          </w:tcPr>
          <w:p w14:paraId="47D9E119" w14:textId="34A33CEB" w:rsidR="000050D6" w:rsidRPr="00AB3952" w:rsidRDefault="00313C1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Индикаторы д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стижения</w:t>
            </w:r>
            <w:r w:rsidR="000050D6" w:rsidRPr="00AB3952">
              <w:rPr>
                <w:sz w:val="20"/>
                <w:szCs w:val="20"/>
              </w:rPr>
              <w:t xml:space="preserve"> комп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тенции</w:t>
            </w:r>
          </w:p>
        </w:tc>
        <w:tc>
          <w:tcPr>
            <w:tcW w:w="2576" w:type="dxa"/>
            <w:shd w:val="clear" w:color="auto" w:fill="DAEEF3" w:themeFill="accent5" w:themeFillTint="33"/>
          </w:tcPr>
          <w:p w14:paraId="0C9D55A0" w14:textId="7621CBEC" w:rsidR="000050D6" w:rsidRPr="00AB3952" w:rsidRDefault="00313C1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Планируемые</w:t>
            </w:r>
            <w:r w:rsidR="000050D6" w:rsidRPr="00AB3952">
              <w:rPr>
                <w:sz w:val="20"/>
                <w:szCs w:val="20"/>
              </w:rPr>
              <w:t xml:space="preserve"> р</w:t>
            </w:r>
            <w:r w:rsidR="000050D6" w:rsidRPr="00AB3952">
              <w:rPr>
                <w:sz w:val="20"/>
                <w:szCs w:val="20"/>
              </w:rPr>
              <w:t>е</w:t>
            </w:r>
            <w:r w:rsidR="000050D6" w:rsidRPr="00AB3952">
              <w:rPr>
                <w:sz w:val="20"/>
                <w:szCs w:val="20"/>
              </w:rPr>
              <w:t>зультаты изучения дисциплины</w:t>
            </w:r>
            <w:r w:rsidRPr="00AB39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AEA90ED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Раздел ди</w:t>
            </w:r>
            <w:r w:rsidRPr="00AB3952">
              <w:rPr>
                <w:sz w:val="20"/>
                <w:szCs w:val="20"/>
              </w:rPr>
              <w:t>с</w:t>
            </w:r>
            <w:r w:rsidRPr="00AB3952">
              <w:rPr>
                <w:sz w:val="20"/>
                <w:szCs w:val="20"/>
              </w:rPr>
              <w:t>циплины</w:t>
            </w:r>
          </w:p>
          <w:p w14:paraId="63C6979B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shd w:val="clear" w:color="auto" w:fill="DAEEF3" w:themeFill="accent5" w:themeFillTint="33"/>
          </w:tcPr>
          <w:p w14:paraId="54B30866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семестр/</w:t>
            </w:r>
          </w:p>
          <w:p w14:paraId="73560AE4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неделя</w:t>
            </w:r>
          </w:p>
        </w:tc>
        <w:tc>
          <w:tcPr>
            <w:tcW w:w="1132" w:type="dxa"/>
            <w:shd w:val="clear" w:color="auto" w:fill="DAEEF3" w:themeFill="accent5" w:themeFillTint="33"/>
          </w:tcPr>
          <w:p w14:paraId="46ECC4DD" w14:textId="2475ACD5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Вид аттест</w:t>
            </w:r>
            <w:r w:rsidR="00FE265A" w:rsidRPr="00AB3952">
              <w:rPr>
                <w:sz w:val="20"/>
                <w:szCs w:val="20"/>
              </w:rPr>
              <w:t xml:space="preserve">ации (текущая, </w:t>
            </w:r>
            <w:r w:rsidRPr="00AB3952">
              <w:rPr>
                <w:sz w:val="20"/>
                <w:szCs w:val="20"/>
              </w:rPr>
              <w:t xml:space="preserve"> пр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межуточная)</w:t>
            </w:r>
          </w:p>
        </w:tc>
        <w:tc>
          <w:tcPr>
            <w:tcW w:w="1857" w:type="dxa"/>
            <w:shd w:val="clear" w:color="auto" w:fill="DAEEF3" w:themeFill="accent5" w:themeFillTint="33"/>
          </w:tcPr>
          <w:p w14:paraId="04492BD4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Средство оценив</w:t>
            </w:r>
            <w:r w:rsidRPr="00AB3952">
              <w:rPr>
                <w:sz w:val="20"/>
                <w:szCs w:val="20"/>
              </w:rPr>
              <w:t>а</w:t>
            </w:r>
            <w:r w:rsidRPr="00AB3952">
              <w:rPr>
                <w:sz w:val="20"/>
                <w:szCs w:val="20"/>
              </w:rPr>
              <w:t>ния достижения компетенции</w:t>
            </w:r>
          </w:p>
        </w:tc>
        <w:tc>
          <w:tcPr>
            <w:tcW w:w="1249" w:type="dxa"/>
            <w:shd w:val="clear" w:color="auto" w:fill="DAEEF3" w:themeFill="accent5" w:themeFillTint="33"/>
          </w:tcPr>
          <w:p w14:paraId="062319D1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Показатель оц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нивания</w:t>
            </w:r>
          </w:p>
        </w:tc>
        <w:tc>
          <w:tcPr>
            <w:tcW w:w="2531" w:type="dxa"/>
            <w:shd w:val="clear" w:color="auto" w:fill="DAEEF3" w:themeFill="accent5" w:themeFillTint="33"/>
          </w:tcPr>
          <w:p w14:paraId="0BA22A71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 оценив</w:t>
            </w:r>
            <w:r w:rsidRPr="00AB3952">
              <w:rPr>
                <w:sz w:val="20"/>
                <w:szCs w:val="20"/>
              </w:rPr>
              <w:t>а</w:t>
            </w:r>
            <w:r w:rsidRPr="00AB3952">
              <w:rPr>
                <w:sz w:val="20"/>
                <w:szCs w:val="20"/>
              </w:rPr>
              <w:t>ния и оценочная шкала</w:t>
            </w:r>
          </w:p>
        </w:tc>
      </w:tr>
      <w:tr w:rsidR="00865D5F" w:rsidRPr="00AB3952" w14:paraId="7CFE8858" w14:textId="77777777" w:rsidTr="001175D7">
        <w:trPr>
          <w:trHeight w:val="1726"/>
        </w:trPr>
        <w:tc>
          <w:tcPr>
            <w:tcW w:w="1275" w:type="dxa"/>
            <w:vMerge w:val="restart"/>
          </w:tcPr>
          <w:p w14:paraId="0A4ED75A" w14:textId="423DEB32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УК – 9</w:t>
            </w:r>
          </w:p>
          <w:p w14:paraId="0D7A0888" w14:textId="77777777" w:rsidR="00865D5F" w:rsidRPr="00AB3952" w:rsidRDefault="00865D5F" w:rsidP="00C21721">
            <w:pPr>
              <w:ind w:left="-15" w:right="-5"/>
              <w:rPr>
                <w:sz w:val="22"/>
                <w:szCs w:val="18"/>
              </w:rPr>
            </w:pPr>
            <w:r w:rsidRPr="00AB3952">
              <w:rPr>
                <w:sz w:val="22"/>
                <w:szCs w:val="18"/>
              </w:rPr>
              <w:t>Способен прин</w:t>
            </w:r>
            <w:r w:rsidRPr="00AB3952">
              <w:rPr>
                <w:sz w:val="22"/>
                <w:szCs w:val="18"/>
              </w:rPr>
              <w:t>и</w:t>
            </w:r>
            <w:r w:rsidRPr="00AB3952">
              <w:rPr>
                <w:sz w:val="22"/>
                <w:szCs w:val="18"/>
              </w:rPr>
              <w:t>мать обоснованные экономические р</w:t>
            </w:r>
            <w:r w:rsidRPr="00AB3952">
              <w:rPr>
                <w:sz w:val="22"/>
                <w:szCs w:val="18"/>
              </w:rPr>
              <w:t>е</w:t>
            </w:r>
            <w:r w:rsidRPr="00AB3952">
              <w:rPr>
                <w:sz w:val="22"/>
                <w:szCs w:val="18"/>
              </w:rPr>
              <w:t>шения в различных областях жизнеде</w:t>
            </w:r>
            <w:r w:rsidRPr="00AB3952">
              <w:rPr>
                <w:sz w:val="22"/>
                <w:szCs w:val="18"/>
              </w:rPr>
              <w:t>я</w:t>
            </w:r>
            <w:r w:rsidRPr="00AB3952">
              <w:rPr>
                <w:sz w:val="22"/>
                <w:szCs w:val="18"/>
              </w:rPr>
              <w:t xml:space="preserve">тельности. </w:t>
            </w:r>
          </w:p>
          <w:p w14:paraId="21CC6F96" w14:textId="007ECE4C" w:rsidR="00865D5F" w:rsidRPr="00AB3952" w:rsidRDefault="00865D5F" w:rsidP="00C21721">
            <w:pPr>
              <w:rPr>
                <w:sz w:val="18"/>
                <w:szCs w:val="18"/>
              </w:rPr>
            </w:pPr>
          </w:p>
          <w:p w14:paraId="7888BDAE" w14:textId="3BBBE055" w:rsidR="00865D5F" w:rsidRPr="00AB3952" w:rsidRDefault="00865D5F" w:rsidP="00B400B2">
            <w:pPr>
              <w:ind w:firstLine="30"/>
              <w:rPr>
                <w:szCs w:val="22"/>
              </w:rPr>
            </w:pPr>
          </w:p>
          <w:p w14:paraId="0DA84302" w14:textId="2E75291B" w:rsidR="00865D5F" w:rsidRPr="00AB3952" w:rsidRDefault="00865D5F" w:rsidP="00EA3C33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</w:tcPr>
          <w:p w14:paraId="14CF7014" w14:textId="77777777" w:rsidR="00865D5F" w:rsidRPr="00AB3952" w:rsidRDefault="00865D5F" w:rsidP="00313C16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УК-9.1. Знает о</w:t>
            </w:r>
            <w:r w:rsidRPr="00AB3952">
              <w:rPr>
                <w:bCs/>
                <w:spacing w:val="-4"/>
                <w:sz w:val="20"/>
                <w:lang w:eastAsia="en-US"/>
              </w:rPr>
              <w:t>с</w:t>
            </w:r>
            <w:r w:rsidRPr="00AB3952">
              <w:rPr>
                <w:bCs/>
                <w:spacing w:val="-4"/>
                <w:sz w:val="20"/>
                <w:lang w:eastAsia="en-US"/>
              </w:rPr>
              <w:t>новные документы,</w:t>
            </w:r>
          </w:p>
          <w:p w14:paraId="750B7DA3" w14:textId="77777777" w:rsidR="00865D5F" w:rsidRPr="00AB3952" w:rsidRDefault="00865D5F" w:rsidP="00313C16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регламентирующие финансовую гр</w:t>
            </w:r>
            <w:r w:rsidRPr="00AB3952">
              <w:rPr>
                <w:bCs/>
                <w:spacing w:val="-4"/>
                <w:sz w:val="20"/>
                <w:lang w:eastAsia="en-US"/>
              </w:rPr>
              <w:t>а</w:t>
            </w:r>
            <w:r w:rsidRPr="00AB3952">
              <w:rPr>
                <w:bCs/>
                <w:spacing w:val="-4"/>
                <w:sz w:val="20"/>
                <w:lang w:eastAsia="en-US"/>
              </w:rPr>
              <w:t>мотность в профе</w:t>
            </w:r>
            <w:r w:rsidRPr="00AB3952">
              <w:rPr>
                <w:bCs/>
                <w:spacing w:val="-4"/>
                <w:sz w:val="20"/>
                <w:lang w:eastAsia="en-US"/>
              </w:rPr>
              <w:t>с</w:t>
            </w:r>
            <w:r w:rsidRPr="00AB3952">
              <w:rPr>
                <w:bCs/>
                <w:spacing w:val="-4"/>
                <w:sz w:val="20"/>
                <w:lang w:eastAsia="en-US"/>
              </w:rPr>
              <w:t>сиональной де</w:t>
            </w:r>
            <w:r w:rsidRPr="00AB3952">
              <w:rPr>
                <w:bCs/>
                <w:spacing w:val="-4"/>
                <w:sz w:val="20"/>
                <w:lang w:eastAsia="en-US"/>
              </w:rPr>
              <w:t>я</w:t>
            </w:r>
            <w:r w:rsidRPr="00AB3952">
              <w:rPr>
                <w:bCs/>
                <w:spacing w:val="-4"/>
                <w:sz w:val="20"/>
                <w:lang w:eastAsia="en-US"/>
              </w:rPr>
              <w:t>тельности; источн</w:t>
            </w:r>
            <w:r w:rsidRPr="00AB3952">
              <w:rPr>
                <w:bCs/>
                <w:spacing w:val="-4"/>
                <w:sz w:val="20"/>
                <w:lang w:eastAsia="en-US"/>
              </w:rPr>
              <w:t>и</w:t>
            </w:r>
            <w:r w:rsidRPr="00AB3952">
              <w:rPr>
                <w:bCs/>
                <w:spacing w:val="-4"/>
                <w:sz w:val="20"/>
                <w:lang w:eastAsia="en-US"/>
              </w:rPr>
              <w:t>ки финансирования профессиональной деятельности; принципы планир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вания экономич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ской деятельности; критерии оценки затрат и обоснова</w:t>
            </w:r>
            <w:r w:rsidRPr="00AB3952">
              <w:rPr>
                <w:bCs/>
                <w:spacing w:val="-4"/>
                <w:sz w:val="20"/>
                <w:lang w:eastAsia="en-US"/>
              </w:rPr>
              <w:t>н</w:t>
            </w:r>
            <w:r w:rsidRPr="00AB3952">
              <w:rPr>
                <w:bCs/>
                <w:spacing w:val="-4"/>
                <w:sz w:val="20"/>
                <w:lang w:eastAsia="en-US"/>
              </w:rPr>
              <w:t>ности экономич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ских решений.</w:t>
            </w:r>
          </w:p>
          <w:p w14:paraId="54DFD644" w14:textId="77777777" w:rsidR="00865D5F" w:rsidRPr="00AB3952" w:rsidRDefault="00865D5F" w:rsidP="00313C16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УК-9.2. Умеет обосновывать пр</w:t>
            </w:r>
            <w:r w:rsidRPr="00AB3952">
              <w:rPr>
                <w:bCs/>
                <w:spacing w:val="-4"/>
                <w:sz w:val="20"/>
                <w:lang w:eastAsia="en-US"/>
              </w:rPr>
              <w:t>и</w:t>
            </w:r>
            <w:r w:rsidRPr="00AB3952">
              <w:rPr>
                <w:bCs/>
                <w:spacing w:val="-4"/>
                <w:sz w:val="20"/>
                <w:lang w:eastAsia="en-US"/>
              </w:rPr>
              <w:t>нятие экономич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ских решений в различных областях жизнедеятельности на основе учета факторов эффе</w:t>
            </w:r>
            <w:r w:rsidRPr="00AB3952">
              <w:rPr>
                <w:bCs/>
                <w:spacing w:val="-4"/>
                <w:sz w:val="20"/>
                <w:lang w:eastAsia="en-US"/>
              </w:rPr>
              <w:t>к</w:t>
            </w:r>
            <w:r w:rsidRPr="00AB3952">
              <w:rPr>
                <w:bCs/>
                <w:spacing w:val="-4"/>
                <w:sz w:val="20"/>
                <w:lang w:eastAsia="en-US"/>
              </w:rPr>
              <w:t>тивности; планир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вать деятельность с учетом экономич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lastRenderedPageBreak/>
              <w:t>ски оправданные затрат, направле</w:t>
            </w:r>
            <w:r w:rsidRPr="00AB3952">
              <w:rPr>
                <w:bCs/>
                <w:spacing w:val="-4"/>
                <w:sz w:val="20"/>
                <w:lang w:eastAsia="en-US"/>
              </w:rPr>
              <w:t>н</w:t>
            </w:r>
            <w:r w:rsidRPr="00AB3952">
              <w:rPr>
                <w:bCs/>
                <w:spacing w:val="-4"/>
                <w:sz w:val="20"/>
                <w:lang w:eastAsia="en-US"/>
              </w:rPr>
              <w:t>ных на достижение результата.</w:t>
            </w:r>
          </w:p>
          <w:p w14:paraId="43B51743" w14:textId="7D637B22" w:rsidR="0008163B" w:rsidRPr="00AB3952" w:rsidRDefault="00865D5F" w:rsidP="00644133">
            <w:pPr>
              <w:ind w:firstLine="30"/>
              <w:rPr>
                <w:sz w:val="20"/>
                <w:szCs w:val="20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УК-9.3. Владеет методикой анализа, расчета и оценки экономической ц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лесообразности деятельности (пр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екта), его финанс</w:t>
            </w:r>
            <w:r w:rsidRPr="00AB3952">
              <w:rPr>
                <w:bCs/>
                <w:spacing w:val="-4"/>
                <w:sz w:val="20"/>
                <w:lang w:eastAsia="en-US"/>
              </w:rPr>
              <w:t>и</w:t>
            </w:r>
            <w:r w:rsidRPr="00AB3952">
              <w:rPr>
                <w:bCs/>
                <w:spacing w:val="-4"/>
                <w:sz w:val="20"/>
                <w:lang w:eastAsia="en-US"/>
              </w:rPr>
              <w:t>рования из внебю</w:t>
            </w:r>
            <w:r w:rsidRPr="00AB3952">
              <w:rPr>
                <w:bCs/>
                <w:spacing w:val="-4"/>
                <w:sz w:val="20"/>
                <w:lang w:eastAsia="en-US"/>
              </w:rPr>
              <w:t>д</w:t>
            </w:r>
            <w:r w:rsidRPr="00AB3952">
              <w:rPr>
                <w:bCs/>
                <w:spacing w:val="-4"/>
                <w:sz w:val="20"/>
                <w:lang w:eastAsia="en-US"/>
              </w:rPr>
              <w:t>жетных и бюдже</w:t>
            </w:r>
            <w:r w:rsidRPr="00AB3952">
              <w:rPr>
                <w:bCs/>
                <w:spacing w:val="-4"/>
                <w:sz w:val="20"/>
                <w:lang w:eastAsia="en-US"/>
              </w:rPr>
              <w:t>т</w:t>
            </w:r>
            <w:r w:rsidRPr="00AB3952">
              <w:rPr>
                <w:bCs/>
                <w:spacing w:val="-4"/>
                <w:sz w:val="20"/>
                <w:lang w:eastAsia="en-US"/>
              </w:rPr>
              <w:t>ных источников.</w:t>
            </w:r>
            <w:r w:rsidRPr="00AB3952">
              <w:rPr>
                <w:sz w:val="22"/>
                <w:szCs w:val="18"/>
              </w:rPr>
              <w:t xml:space="preserve"> </w:t>
            </w:r>
          </w:p>
          <w:p w14:paraId="0B1F56C2" w14:textId="6D77F431" w:rsidR="00865D5F" w:rsidRPr="00AB3952" w:rsidRDefault="00865D5F" w:rsidP="00644133">
            <w:pPr>
              <w:ind w:firstLine="369"/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</w:tcPr>
          <w:p w14:paraId="0080DF1B" w14:textId="77777777" w:rsidR="00865D5F" w:rsidRPr="00AB3952" w:rsidRDefault="00865D5F" w:rsidP="00FC38C2">
            <w:pPr>
              <w:rPr>
                <w:i/>
                <w:sz w:val="20"/>
                <w:szCs w:val="20"/>
              </w:rPr>
            </w:pPr>
            <w:r w:rsidRPr="00AB3952">
              <w:rPr>
                <w:i/>
                <w:sz w:val="20"/>
                <w:szCs w:val="20"/>
              </w:rPr>
              <w:lastRenderedPageBreak/>
              <w:t>Знать:</w:t>
            </w:r>
          </w:p>
          <w:p w14:paraId="42B23729" w14:textId="77777777" w:rsidR="00865D5F" w:rsidRPr="00AB3952" w:rsidRDefault="00865D5F" w:rsidP="009B490F">
            <w:pPr>
              <w:shd w:val="clear" w:color="auto" w:fill="FFFFFF"/>
              <w:ind w:left="32" w:firstLine="142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основные зак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ны и закономерн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сти функционир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вания экономики;</w:t>
            </w:r>
          </w:p>
          <w:p w14:paraId="4C4FF857" w14:textId="712E6CAF" w:rsidR="00865D5F" w:rsidRPr="00AB3952" w:rsidRDefault="00865D5F" w:rsidP="009B490F">
            <w:pPr>
              <w:shd w:val="clear" w:color="auto" w:fill="FFFFFF"/>
              <w:ind w:left="32" w:firstLine="142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основы экон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мической теории, необходимые для решения професс</w:t>
            </w:r>
            <w:r w:rsidRPr="00AB3952">
              <w:rPr>
                <w:sz w:val="20"/>
                <w:lang w:eastAsia="en-US"/>
              </w:rPr>
              <w:t>и</w:t>
            </w:r>
            <w:r w:rsidRPr="00AB3952">
              <w:rPr>
                <w:sz w:val="20"/>
                <w:lang w:eastAsia="en-US"/>
              </w:rPr>
              <w:t>ональных и соц</w:t>
            </w:r>
            <w:r w:rsidRPr="00AB3952">
              <w:rPr>
                <w:sz w:val="20"/>
                <w:lang w:eastAsia="en-US"/>
              </w:rPr>
              <w:t>и</w:t>
            </w:r>
            <w:r w:rsidRPr="00AB3952">
              <w:rPr>
                <w:sz w:val="20"/>
                <w:lang w:eastAsia="en-US"/>
              </w:rPr>
              <w:t>альных задач;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5FF1" w14:textId="78ABAE08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Темы: 1, 2, 3, 4, 5, 6</w:t>
            </w: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745C4EB4" w14:textId="7368B1D4" w:rsidR="00865D5F" w:rsidRPr="00AB3952" w:rsidRDefault="00865D5F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14444B66" w14:textId="71883E65" w:rsidR="00865D5F" w:rsidRPr="00AB3952" w:rsidRDefault="00865D5F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1-6</w:t>
            </w:r>
          </w:p>
        </w:tc>
        <w:tc>
          <w:tcPr>
            <w:tcW w:w="1132" w:type="dxa"/>
          </w:tcPr>
          <w:p w14:paraId="1B0D5336" w14:textId="64153C0A" w:rsidR="00865D5F" w:rsidRPr="00AB3952" w:rsidRDefault="001175D7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</w:t>
            </w:r>
            <w:r w:rsidR="00865D5F" w:rsidRPr="00AB3952">
              <w:rPr>
                <w:sz w:val="20"/>
                <w:szCs w:val="20"/>
              </w:rPr>
              <w:t>екущая</w:t>
            </w:r>
          </w:p>
        </w:tc>
        <w:tc>
          <w:tcPr>
            <w:tcW w:w="1857" w:type="dxa"/>
          </w:tcPr>
          <w:p w14:paraId="0CF95489" w14:textId="77777777" w:rsidR="00865D5F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просы.</w:t>
            </w:r>
          </w:p>
          <w:p w14:paraId="693DF935" w14:textId="4D4F7910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249" w:type="dxa"/>
          </w:tcPr>
          <w:p w14:paraId="098E681C" w14:textId="35D2FE4D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Воспроизведение студентом теор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тического мат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риала по теме</w:t>
            </w:r>
          </w:p>
        </w:tc>
        <w:tc>
          <w:tcPr>
            <w:tcW w:w="2531" w:type="dxa"/>
          </w:tcPr>
          <w:p w14:paraId="2C9F7955" w14:textId="4E65B7F1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Критерии: полнота, системность</w:t>
            </w:r>
          </w:p>
        </w:tc>
      </w:tr>
      <w:tr w:rsidR="00865D5F" w:rsidRPr="00AB3952" w14:paraId="6A2ECB53" w14:textId="77777777" w:rsidTr="001175D7">
        <w:tc>
          <w:tcPr>
            <w:tcW w:w="1275" w:type="dxa"/>
            <w:vMerge/>
          </w:tcPr>
          <w:p w14:paraId="4BC18956" w14:textId="77777777" w:rsidR="00865D5F" w:rsidRPr="00AB3952" w:rsidRDefault="00865D5F" w:rsidP="00EA3C33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14:paraId="5ABE7B56" w14:textId="77777777" w:rsidR="00865D5F" w:rsidRPr="00AB3952" w:rsidRDefault="00865D5F" w:rsidP="00EA3C33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</w:tcPr>
          <w:p w14:paraId="79943A09" w14:textId="77777777" w:rsidR="00865D5F" w:rsidRPr="00AB3952" w:rsidRDefault="00865D5F" w:rsidP="009B490F">
            <w:pPr>
              <w:rPr>
                <w:i/>
                <w:sz w:val="20"/>
                <w:szCs w:val="20"/>
              </w:rPr>
            </w:pPr>
            <w:r w:rsidRPr="00AB3952">
              <w:rPr>
                <w:i/>
                <w:sz w:val="20"/>
                <w:szCs w:val="20"/>
              </w:rPr>
              <w:t xml:space="preserve">Уметь: </w:t>
            </w:r>
          </w:p>
          <w:p w14:paraId="44EBF7B1" w14:textId="77777777" w:rsidR="00865D5F" w:rsidRPr="00AB3952" w:rsidRDefault="00865D5F" w:rsidP="009B490F">
            <w:pPr>
              <w:shd w:val="clear" w:color="auto" w:fill="FFFFFF"/>
              <w:ind w:firstLine="174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применять эк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номические знания при выполнении практических задач;</w:t>
            </w:r>
          </w:p>
          <w:p w14:paraId="588E7CF0" w14:textId="237B3805" w:rsidR="00865D5F" w:rsidRPr="00AB3952" w:rsidRDefault="00865D5F" w:rsidP="009B490F">
            <w:pPr>
              <w:pStyle w:val="31"/>
              <w:tabs>
                <w:tab w:val="left" w:pos="708"/>
              </w:tabs>
              <w:spacing w:after="0"/>
              <w:ind w:left="0" w:firstLine="174"/>
              <w:rPr>
                <w:sz w:val="20"/>
                <w:szCs w:val="24"/>
                <w:lang w:eastAsia="en-US"/>
              </w:rPr>
            </w:pPr>
            <w:r w:rsidRPr="00AB3952">
              <w:rPr>
                <w:sz w:val="20"/>
                <w:szCs w:val="24"/>
                <w:lang w:eastAsia="en-US"/>
              </w:rPr>
              <w:t>- принимать обоснованные эк</w:t>
            </w:r>
            <w:r w:rsidRPr="00AB3952">
              <w:rPr>
                <w:sz w:val="20"/>
                <w:szCs w:val="24"/>
                <w:lang w:eastAsia="en-US"/>
              </w:rPr>
              <w:t>о</w:t>
            </w:r>
            <w:r w:rsidRPr="00AB3952">
              <w:rPr>
                <w:sz w:val="20"/>
                <w:szCs w:val="24"/>
                <w:lang w:eastAsia="en-US"/>
              </w:rPr>
              <w:t>номические реш</w:t>
            </w:r>
            <w:r w:rsidRPr="00AB3952">
              <w:rPr>
                <w:sz w:val="20"/>
                <w:szCs w:val="24"/>
                <w:lang w:eastAsia="en-US"/>
              </w:rPr>
              <w:t>е</w:t>
            </w:r>
            <w:r w:rsidRPr="00AB3952">
              <w:rPr>
                <w:sz w:val="20"/>
                <w:szCs w:val="24"/>
                <w:lang w:eastAsia="en-US"/>
              </w:rPr>
              <w:t>ния в различных областях жизнеде</w:t>
            </w:r>
            <w:r w:rsidRPr="00AB3952">
              <w:rPr>
                <w:sz w:val="20"/>
                <w:szCs w:val="24"/>
                <w:lang w:eastAsia="en-US"/>
              </w:rPr>
              <w:t>я</w:t>
            </w:r>
            <w:r w:rsidRPr="00AB3952">
              <w:rPr>
                <w:sz w:val="20"/>
                <w:szCs w:val="24"/>
                <w:lang w:eastAsia="en-US"/>
              </w:rPr>
              <w:t>тельности;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14:paraId="6D5BF633" w14:textId="6618F416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Темы: 7, 8, 9, 10, 11, 12</w:t>
            </w: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7C00FBC2" w14:textId="4D89490E" w:rsidR="00865D5F" w:rsidRPr="00AB3952" w:rsidRDefault="00865D5F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4CC73DC8" w14:textId="33E87BBE" w:rsidR="00865D5F" w:rsidRPr="00AB3952" w:rsidRDefault="00A77F91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7-12</w:t>
            </w:r>
          </w:p>
        </w:tc>
        <w:tc>
          <w:tcPr>
            <w:tcW w:w="1132" w:type="dxa"/>
          </w:tcPr>
          <w:p w14:paraId="129A08B0" w14:textId="182FB15D" w:rsidR="00865D5F" w:rsidRPr="00AB3952" w:rsidRDefault="001175D7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</w:t>
            </w:r>
            <w:r w:rsidR="00865D5F" w:rsidRPr="00AB3952">
              <w:rPr>
                <w:sz w:val="20"/>
                <w:szCs w:val="20"/>
              </w:rPr>
              <w:t>екущая</w:t>
            </w:r>
          </w:p>
        </w:tc>
        <w:tc>
          <w:tcPr>
            <w:tcW w:w="1857" w:type="dxa"/>
          </w:tcPr>
          <w:p w14:paraId="765E4EDD" w14:textId="77777777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3F925C11" w14:textId="77777777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  <w:p w14:paraId="5560C73F" w14:textId="77777777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просы.</w:t>
            </w:r>
          </w:p>
          <w:p w14:paraId="3A4BF20C" w14:textId="589D7D64" w:rsidR="00865D5F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Р</w:t>
            </w:r>
            <w:r w:rsidR="00865D5F" w:rsidRPr="00AB3952">
              <w:rPr>
                <w:sz w:val="20"/>
                <w:szCs w:val="20"/>
              </w:rPr>
              <w:t>ешение практич</w:t>
            </w:r>
            <w:r w:rsidR="00865D5F" w:rsidRPr="00AB3952">
              <w:rPr>
                <w:sz w:val="20"/>
                <w:szCs w:val="20"/>
              </w:rPr>
              <w:t>е</w:t>
            </w:r>
            <w:r w:rsidR="00865D5F" w:rsidRPr="00AB3952">
              <w:rPr>
                <w:sz w:val="20"/>
                <w:szCs w:val="20"/>
              </w:rPr>
              <w:t>ских з</w:t>
            </w:r>
            <w:r w:rsidRPr="00AB3952">
              <w:rPr>
                <w:sz w:val="20"/>
                <w:szCs w:val="20"/>
              </w:rPr>
              <w:t>адач.</w:t>
            </w:r>
          </w:p>
        </w:tc>
        <w:tc>
          <w:tcPr>
            <w:tcW w:w="1249" w:type="dxa"/>
          </w:tcPr>
          <w:p w14:paraId="0E919359" w14:textId="608D642E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Самостоятельное применение ст</w:t>
            </w:r>
            <w:r w:rsidRPr="00AB3952">
              <w:rPr>
                <w:sz w:val="20"/>
                <w:szCs w:val="20"/>
              </w:rPr>
              <w:t>у</w:t>
            </w:r>
            <w:r w:rsidRPr="00AB3952">
              <w:rPr>
                <w:sz w:val="20"/>
                <w:szCs w:val="20"/>
              </w:rPr>
              <w:t>дентом умений на практике</w:t>
            </w:r>
          </w:p>
        </w:tc>
        <w:tc>
          <w:tcPr>
            <w:tcW w:w="2531" w:type="dxa"/>
          </w:tcPr>
          <w:p w14:paraId="01CE80C6" w14:textId="3EFEB72A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Критерии: степень самостоятельности, осознанность в</w:t>
            </w:r>
            <w:r w:rsidRPr="00AB3952">
              <w:rPr>
                <w:sz w:val="20"/>
                <w:szCs w:val="20"/>
              </w:rPr>
              <w:t>ы</w:t>
            </w:r>
            <w:r w:rsidRPr="00AB3952">
              <w:rPr>
                <w:sz w:val="20"/>
                <w:szCs w:val="20"/>
              </w:rPr>
              <w:t>полнения, выпо</w:t>
            </w:r>
            <w:r w:rsidRPr="00AB3952">
              <w:rPr>
                <w:sz w:val="20"/>
                <w:szCs w:val="20"/>
              </w:rPr>
              <w:t>л</w:t>
            </w:r>
            <w:r w:rsidRPr="00AB3952">
              <w:rPr>
                <w:sz w:val="20"/>
                <w:szCs w:val="20"/>
              </w:rPr>
              <w:t xml:space="preserve">нение в незнакомой ситуации </w:t>
            </w:r>
          </w:p>
        </w:tc>
      </w:tr>
      <w:tr w:rsidR="00865D5F" w:rsidRPr="00AB3952" w14:paraId="2E13816E" w14:textId="77777777" w:rsidTr="001175D7">
        <w:trPr>
          <w:trHeight w:val="1450"/>
        </w:trPr>
        <w:tc>
          <w:tcPr>
            <w:tcW w:w="1275" w:type="dxa"/>
            <w:vMerge/>
          </w:tcPr>
          <w:p w14:paraId="203B0D1E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14:paraId="1472F9D7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vMerge w:val="restart"/>
            <w:tcBorders>
              <w:right w:val="single" w:sz="4" w:space="0" w:color="auto"/>
            </w:tcBorders>
          </w:tcPr>
          <w:p w14:paraId="0A8F0FB9" w14:textId="77777777" w:rsidR="00865D5F" w:rsidRPr="00AB3952" w:rsidRDefault="00865D5F" w:rsidP="00FE7D46">
            <w:pPr>
              <w:rPr>
                <w:i/>
                <w:sz w:val="20"/>
                <w:szCs w:val="20"/>
              </w:rPr>
            </w:pPr>
            <w:r w:rsidRPr="00AB3952">
              <w:rPr>
                <w:i/>
                <w:sz w:val="20"/>
                <w:szCs w:val="20"/>
              </w:rPr>
              <w:t xml:space="preserve">Владеть: </w:t>
            </w:r>
          </w:p>
          <w:p w14:paraId="19E75A97" w14:textId="34B3923C" w:rsidR="00865D5F" w:rsidRPr="00AB3952" w:rsidRDefault="00865D5F" w:rsidP="00644133">
            <w:pPr>
              <w:spacing w:after="1"/>
              <w:ind w:right="29" w:firstLine="174"/>
            </w:pPr>
            <w:r w:rsidRPr="00AB3952">
              <w:rPr>
                <w:sz w:val="20"/>
                <w:lang w:eastAsia="en-US"/>
              </w:rPr>
              <w:t>- способностью использовать о</w:t>
            </w:r>
            <w:r w:rsidRPr="00AB3952">
              <w:rPr>
                <w:sz w:val="20"/>
                <w:lang w:eastAsia="en-US"/>
              </w:rPr>
              <w:t>с</w:t>
            </w:r>
            <w:r w:rsidRPr="00AB3952">
              <w:rPr>
                <w:sz w:val="20"/>
                <w:lang w:eastAsia="en-US"/>
              </w:rPr>
              <w:t>новные положения и методы эконом</w:t>
            </w:r>
            <w:r w:rsidRPr="00AB3952">
              <w:rPr>
                <w:sz w:val="20"/>
                <w:lang w:eastAsia="en-US"/>
              </w:rPr>
              <w:t>и</w:t>
            </w:r>
            <w:r w:rsidRPr="00AB3952">
              <w:rPr>
                <w:sz w:val="20"/>
                <w:lang w:eastAsia="en-US"/>
              </w:rPr>
              <w:t xml:space="preserve">ческих наук при </w:t>
            </w:r>
            <w:r w:rsidRPr="00AB3952">
              <w:rPr>
                <w:sz w:val="20"/>
                <w:lang w:eastAsia="en-US"/>
              </w:rPr>
              <w:lastRenderedPageBreak/>
              <w:t>решении социал</w:t>
            </w:r>
            <w:r w:rsidRPr="00AB3952">
              <w:rPr>
                <w:sz w:val="20"/>
                <w:lang w:eastAsia="en-US"/>
              </w:rPr>
              <w:t>ь</w:t>
            </w:r>
            <w:r w:rsidRPr="00AB3952">
              <w:rPr>
                <w:sz w:val="20"/>
                <w:lang w:eastAsia="en-US"/>
              </w:rPr>
              <w:t>ных и професси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нальных задач.</w:t>
            </w:r>
          </w:p>
        </w:tc>
        <w:tc>
          <w:tcPr>
            <w:tcW w:w="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8B1025" w14:textId="534BE07E" w:rsidR="00865D5F" w:rsidRPr="00AB3952" w:rsidRDefault="00865D5F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Темы: 13, 14, 15, 16</w:t>
            </w: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14:paraId="00F74B9D" w14:textId="332C06BA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14:paraId="2A1C764A" w14:textId="4488F85D" w:rsidR="00865D5F" w:rsidRPr="00AB3952" w:rsidRDefault="00A77F91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13-16</w:t>
            </w:r>
          </w:p>
        </w:tc>
        <w:tc>
          <w:tcPr>
            <w:tcW w:w="1132" w:type="dxa"/>
            <w:vMerge w:val="restart"/>
          </w:tcPr>
          <w:p w14:paraId="20F2CDD3" w14:textId="200EE05E" w:rsidR="00865D5F" w:rsidRPr="00AB3952" w:rsidRDefault="001175D7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Текущая</w:t>
            </w:r>
          </w:p>
        </w:tc>
        <w:tc>
          <w:tcPr>
            <w:tcW w:w="1857" w:type="dxa"/>
            <w:vMerge w:val="restart"/>
          </w:tcPr>
          <w:p w14:paraId="1DCEEDEF" w14:textId="13A9568A" w:rsidR="00865D5F" w:rsidRPr="00AB3952" w:rsidRDefault="00463C2D" w:rsidP="00216BF2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249" w:type="dxa"/>
            <w:vMerge w:val="restart"/>
          </w:tcPr>
          <w:p w14:paraId="268AB697" w14:textId="4FE0B2DC" w:rsidR="00865D5F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Самостоятельное применение ст</w:t>
            </w:r>
            <w:r w:rsidRPr="00AB3952">
              <w:rPr>
                <w:sz w:val="20"/>
                <w:szCs w:val="20"/>
              </w:rPr>
              <w:t>у</w:t>
            </w:r>
            <w:r w:rsidRPr="00AB3952">
              <w:rPr>
                <w:sz w:val="20"/>
                <w:szCs w:val="20"/>
              </w:rPr>
              <w:t>дентом умений на практике</w:t>
            </w:r>
          </w:p>
        </w:tc>
        <w:tc>
          <w:tcPr>
            <w:tcW w:w="2531" w:type="dxa"/>
            <w:vMerge w:val="restart"/>
          </w:tcPr>
          <w:p w14:paraId="328B8900" w14:textId="033B3495" w:rsidR="0008163B" w:rsidRPr="00AB3952" w:rsidRDefault="00865D5F" w:rsidP="00FE7D46">
            <w:pPr>
              <w:rPr>
                <w:sz w:val="18"/>
                <w:szCs w:val="18"/>
              </w:rPr>
            </w:pPr>
            <w:r w:rsidRPr="00AB3952">
              <w:rPr>
                <w:sz w:val="18"/>
                <w:szCs w:val="18"/>
              </w:rPr>
              <w:t>Критерии: обоснов</w:t>
            </w:r>
            <w:r w:rsidRPr="00AB3952">
              <w:rPr>
                <w:sz w:val="18"/>
                <w:szCs w:val="18"/>
              </w:rPr>
              <w:t>а</w:t>
            </w:r>
            <w:r w:rsidRPr="00AB3952">
              <w:rPr>
                <w:sz w:val="18"/>
                <w:szCs w:val="18"/>
              </w:rPr>
              <w:t>ние актуальности, правильность выд</w:t>
            </w:r>
            <w:r w:rsidRPr="00AB3952">
              <w:rPr>
                <w:sz w:val="18"/>
                <w:szCs w:val="18"/>
              </w:rPr>
              <w:t>е</w:t>
            </w:r>
            <w:r w:rsidRPr="00AB3952">
              <w:rPr>
                <w:sz w:val="18"/>
                <w:szCs w:val="18"/>
              </w:rPr>
              <w:t>ления цели и задач, соответствие соде</w:t>
            </w:r>
            <w:r w:rsidRPr="00AB3952">
              <w:rPr>
                <w:sz w:val="18"/>
                <w:szCs w:val="18"/>
              </w:rPr>
              <w:t>р</w:t>
            </w:r>
            <w:r w:rsidRPr="00AB3952">
              <w:rPr>
                <w:sz w:val="18"/>
                <w:szCs w:val="18"/>
              </w:rPr>
              <w:t>жания теме, глубина проработки матери</w:t>
            </w:r>
            <w:r w:rsidRPr="00AB3952">
              <w:rPr>
                <w:sz w:val="18"/>
                <w:szCs w:val="18"/>
              </w:rPr>
              <w:t>а</w:t>
            </w:r>
            <w:r w:rsidRPr="00AB3952">
              <w:rPr>
                <w:sz w:val="18"/>
                <w:szCs w:val="18"/>
              </w:rPr>
              <w:lastRenderedPageBreak/>
              <w:t>ла, умение показать практическую знач</w:t>
            </w:r>
            <w:r w:rsidRPr="00AB3952">
              <w:rPr>
                <w:sz w:val="18"/>
                <w:szCs w:val="18"/>
              </w:rPr>
              <w:t>и</w:t>
            </w:r>
            <w:r w:rsidRPr="00AB3952">
              <w:rPr>
                <w:sz w:val="18"/>
                <w:szCs w:val="18"/>
              </w:rPr>
              <w:t>мость полученных знаний, владение навыками подготовки доклада</w:t>
            </w:r>
            <w:r w:rsidR="00C540EF" w:rsidRPr="00AB3952">
              <w:rPr>
                <w:sz w:val="18"/>
                <w:szCs w:val="18"/>
              </w:rPr>
              <w:t>/презентации</w:t>
            </w:r>
            <w:r w:rsidRPr="00AB3952">
              <w:rPr>
                <w:sz w:val="18"/>
                <w:szCs w:val="18"/>
              </w:rPr>
              <w:t xml:space="preserve"> по теме </w:t>
            </w:r>
          </w:p>
        </w:tc>
      </w:tr>
      <w:tr w:rsidR="00865D5F" w:rsidRPr="00AB3952" w14:paraId="4459B8D3" w14:textId="77777777" w:rsidTr="001175D7">
        <w:trPr>
          <w:trHeight w:val="801"/>
        </w:trPr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5FC57456" w14:textId="77777777" w:rsidR="0008163B" w:rsidRPr="00AB3952" w:rsidRDefault="0008163B" w:rsidP="00FE7D46">
            <w:pPr>
              <w:rPr>
                <w:sz w:val="20"/>
                <w:szCs w:val="20"/>
              </w:rPr>
            </w:pPr>
          </w:p>
          <w:p w14:paraId="47165DDD" w14:textId="0076977B" w:rsidR="00A77F91" w:rsidRPr="00AB3952" w:rsidRDefault="00A77F91" w:rsidP="00FE7D46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</w:tcPr>
          <w:p w14:paraId="401BD355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6873AE0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526F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692280" w14:textId="77777777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05D487E" w14:textId="77777777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</w:tcPr>
          <w:p w14:paraId="35B2C1E5" w14:textId="77777777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</w:tcPr>
          <w:p w14:paraId="25C549E8" w14:textId="77777777" w:rsidR="00865D5F" w:rsidRPr="00AB3952" w:rsidRDefault="00865D5F" w:rsidP="00FE7D4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14:paraId="1CB10959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bottom w:val="single" w:sz="4" w:space="0" w:color="auto"/>
            </w:tcBorders>
          </w:tcPr>
          <w:p w14:paraId="4EC05A6C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</w:tr>
      <w:tr w:rsidR="00644133" w:rsidRPr="00AB3952" w14:paraId="0597C96D" w14:textId="77777777" w:rsidTr="001175D7">
        <w:trPr>
          <w:trHeight w:val="889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104C3BC" w14:textId="77777777" w:rsidR="00644133" w:rsidRPr="00AB3952" w:rsidRDefault="00644133" w:rsidP="006441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УК-10</w:t>
            </w:r>
          </w:p>
          <w:p w14:paraId="74C0ECCB" w14:textId="5A51784C" w:rsidR="00644133" w:rsidRPr="00AB3952" w:rsidRDefault="006D62A0" w:rsidP="006441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Способен формир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вать нетерпимое о</w:t>
            </w:r>
            <w:r w:rsidRPr="00AB3952">
              <w:rPr>
                <w:sz w:val="20"/>
                <w:szCs w:val="20"/>
              </w:rPr>
              <w:t>т</w:t>
            </w:r>
            <w:r w:rsidRPr="00AB3952">
              <w:rPr>
                <w:sz w:val="20"/>
                <w:szCs w:val="20"/>
              </w:rPr>
              <w:t>ношение к проявл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ниям экстремизма, терроризма, корру</w:t>
            </w:r>
            <w:r w:rsidRPr="00AB3952">
              <w:rPr>
                <w:sz w:val="20"/>
                <w:szCs w:val="20"/>
              </w:rPr>
              <w:t>п</w:t>
            </w:r>
            <w:r w:rsidRPr="00AB3952">
              <w:rPr>
                <w:sz w:val="20"/>
                <w:szCs w:val="20"/>
              </w:rPr>
              <w:t>ционному поведению и противодейств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вать им в професси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нальной деятельн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сти.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045E5746" w14:textId="77777777" w:rsidR="00644133" w:rsidRPr="00AB3952" w:rsidRDefault="00644133" w:rsidP="00644133">
            <w:pPr>
              <w:ind w:firstLine="189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УК-10.1. Анал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зирует, восприн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мает и толкует но</w:t>
            </w:r>
            <w:r w:rsidRPr="00AB3952">
              <w:rPr>
                <w:bCs/>
                <w:spacing w:val="-4"/>
                <w:sz w:val="20"/>
              </w:rPr>
              <w:t>р</w:t>
            </w:r>
            <w:r w:rsidRPr="00AB3952">
              <w:rPr>
                <w:bCs/>
                <w:spacing w:val="-4"/>
                <w:sz w:val="20"/>
              </w:rPr>
              <w:t>мативные правовые акты о противоде</w:t>
            </w:r>
            <w:r w:rsidRPr="00AB3952">
              <w:rPr>
                <w:bCs/>
                <w:spacing w:val="-4"/>
                <w:sz w:val="20"/>
              </w:rPr>
              <w:t>й</w:t>
            </w:r>
            <w:r w:rsidRPr="00AB3952">
              <w:rPr>
                <w:bCs/>
                <w:spacing w:val="-4"/>
                <w:sz w:val="20"/>
              </w:rPr>
              <w:t>ствии коррупции.</w:t>
            </w:r>
          </w:p>
          <w:p w14:paraId="3246CAEF" w14:textId="77777777" w:rsidR="00644133" w:rsidRPr="00AB3952" w:rsidRDefault="00644133" w:rsidP="00644133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УК-10.2. Пон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мает сущность ко</w:t>
            </w:r>
            <w:r w:rsidRPr="00AB3952">
              <w:rPr>
                <w:bCs/>
                <w:spacing w:val="-4"/>
                <w:sz w:val="20"/>
              </w:rPr>
              <w:t>р</w:t>
            </w:r>
            <w:r w:rsidRPr="00AB3952">
              <w:rPr>
                <w:bCs/>
                <w:spacing w:val="-4"/>
                <w:sz w:val="20"/>
              </w:rPr>
              <w:t>рупционного пов</w:t>
            </w:r>
            <w:r w:rsidRPr="00AB3952">
              <w:rPr>
                <w:bCs/>
                <w:spacing w:val="-4"/>
                <w:sz w:val="20"/>
              </w:rPr>
              <w:t>е</w:t>
            </w:r>
            <w:r w:rsidRPr="00AB3952">
              <w:rPr>
                <w:bCs/>
                <w:spacing w:val="-4"/>
                <w:sz w:val="20"/>
              </w:rPr>
              <w:t>дения, причины появления и формы его проявления в различных сферах общественной жи</w:t>
            </w:r>
            <w:r w:rsidRPr="00AB3952">
              <w:rPr>
                <w:bCs/>
                <w:spacing w:val="-4"/>
                <w:sz w:val="20"/>
              </w:rPr>
              <w:t>з</w:t>
            </w:r>
            <w:r w:rsidRPr="00AB3952">
              <w:rPr>
                <w:bCs/>
                <w:spacing w:val="-4"/>
                <w:sz w:val="20"/>
              </w:rPr>
              <w:t>ни.</w:t>
            </w:r>
          </w:p>
          <w:p w14:paraId="60E3F6A2" w14:textId="77777777" w:rsidR="00644133" w:rsidRPr="00AB3952" w:rsidRDefault="00644133" w:rsidP="00644133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УК-10.3. Пре</w:t>
            </w:r>
            <w:r w:rsidRPr="00AB3952">
              <w:rPr>
                <w:bCs/>
                <w:spacing w:val="-4"/>
                <w:sz w:val="20"/>
              </w:rPr>
              <w:t>д</w:t>
            </w:r>
            <w:r w:rsidRPr="00AB3952">
              <w:rPr>
                <w:bCs/>
                <w:spacing w:val="-4"/>
                <w:sz w:val="20"/>
              </w:rPr>
              <w:t>лагает способы формирования в обществе нетерп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мости к коррупц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онному поведению.</w:t>
            </w:r>
          </w:p>
          <w:p w14:paraId="24798D74" w14:textId="77777777" w:rsidR="00644133" w:rsidRPr="00AB3952" w:rsidRDefault="00644133" w:rsidP="00644133">
            <w:pPr>
              <w:ind w:firstLine="189"/>
              <w:rPr>
                <w:szCs w:val="22"/>
              </w:rPr>
            </w:pPr>
            <w:r w:rsidRPr="00AB3952">
              <w:rPr>
                <w:bCs/>
                <w:spacing w:val="-4"/>
                <w:sz w:val="20"/>
              </w:rPr>
              <w:t>УК-10.4. Опред</w:t>
            </w:r>
            <w:r w:rsidRPr="00AB3952">
              <w:rPr>
                <w:bCs/>
                <w:spacing w:val="-4"/>
                <w:sz w:val="20"/>
              </w:rPr>
              <w:t>е</w:t>
            </w:r>
            <w:r w:rsidRPr="00AB3952">
              <w:rPr>
                <w:bCs/>
                <w:spacing w:val="-4"/>
                <w:sz w:val="20"/>
              </w:rPr>
              <w:t xml:space="preserve">ляет свою активную </w:t>
            </w:r>
            <w:r w:rsidRPr="00AB3952">
              <w:rPr>
                <w:bCs/>
                <w:spacing w:val="-4"/>
                <w:sz w:val="20"/>
              </w:rPr>
              <w:lastRenderedPageBreak/>
              <w:t>гражданскую поз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цию по противоде</w:t>
            </w:r>
            <w:r w:rsidRPr="00AB3952">
              <w:rPr>
                <w:bCs/>
                <w:spacing w:val="-4"/>
                <w:sz w:val="20"/>
              </w:rPr>
              <w:t>й</w:t>
            </w:r>
            <w:r w:rsidRPr="00AB3952">
              <w:rPr>
                <w:bCs/>
                <w:spacing w:val="-4"/>
                <w:sz w:val="20"/>
              </w:rPr>
              <w:t xml:space="preserve">ствию коррупции.  </w:t>
            </w:r>
          </w:p>
          <w:p w14:paraId="28492B06" w14:textId="77777777" w:rsidR="00644133" w:rsidRPr="00AB3952" w:rsidRDefault="00644133" w:rsidP="00313C1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C815" w14:textId="77777777" w:rsidR="002276E9" w:rsidRPr="00AB3952" w:rsidRDefault="002276E9" w:rsidP="002276E9">
            <w:pPr>
              <w:shd w:val="clear" w:color="auto" w:fill="FFFFFF"/>
              <w:ind w:left="64" w:firstLine="315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</w:rPr>
              <w:lastRenderedPageBreak/>
              <w:t>знать:</w:t>
            </w:r>
            <w:r w:rsidRPr="00AB3952">
              <w:rPr>
                <w:sz w:val="20"/>
              </w:rPr>
              <w:t xml:space="preserve"> </w:t>
            </w:r>
          </w:p>
          <w:p w14:paraId="6D5194E2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основные норм</w:t>
            </w:r>
            <w:r w:rsidRPr="00AB3952">
              <w:rPr>
                <w:sz w:val="18"/>
                <w:szCs w:val="22"/>
              </w:rPr>
              <w:t>а</w:t>
            </w:r>
            <w:r w:rsidRPr="00AB3952">
              <w:rPr>
                <w:sz w:val="18"/>
                <w:szCs w:val="22"/>
              </w:rPr>
              <w:t>тивные акты о прот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водействии корру</w:t>
            </w:r>
            <w:r w:rsidRPr="00AB3952">
              <w:rPr>
                <w:sz w:val="18"/>
                <w:szCs w:val="22"/>
              </w:rPr>
              <w:t>п</w:t>
            </w:r>
            <w:r w:rsidRPr="00AB3952">
              <w:rPr>
                <w:sz w:val="18"/>
                <w:szCs w:val="22"/>
              </w:rPr>
              <w:t>ции;</w:t>
            </w:r>
          </w:p>
          <w:p w14:paraId="6DC99856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сущность и хара</w:t>
            </w:r>
            <w:r w:rsidRPr="00AB3952">
              <w:rPr>
                <w:sz w:val="18"/>
                <w:szCs w:val="22"/>
              </w:rPr>
              <w:t>к</w:t>
            </w:r>
            <w:r w:rsidRPr="00AB3952">
              <w:rPr>
                <w:sz w:val="18"/>
                <w:szCs w:val="22"/>
              </w:rPr>
              <w:t>теристики коррупц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онного поведения, причины его появл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ния и формы его пр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>явления в различных сферах общественной жизни;</w:t>
            </w:r>
          </w:p>
          <w:p w14:paraId="69E60D5B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существующие в обществе способы формирования н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терпимости к ко</w:t>
            </w:r>
            <w:r w:rsidRPr="00AB3952">
              <w:rPr>
                <w:sz w:val="18"/>
                <w:szCs w:val="22"/>
              </w:rPr>
              <w:t>р</w:t>
            </w:r>
            <w:r w:rsidRPr="00AB3952">
              <w:rPr>
                <w:sz w:val="18"/>
                <w:szCs w:val="22"/>
              </w:rPr>
              <w:t>рупционному пов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дению;</w:t>
            </w:r>
          </w:p>
          <w:p w14:paraId="399B4E7A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признаки проявл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ния коррупционного поведения;</w:t>
            </w:r>
          </w:p>
          <w:p w14:paraId="161E5FCF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i/>
                <w:iCs/>
                <w:sz w:val="20"/>
              </w:rPr>
            </w:pPr>
            <w:r w:rsidRPr="00AB3952">
              <w:rPr>
                <w:i/>
                <w:iCs/>
                <w:sz w:val="20"/>
              </w:rPr>
              <w:t xml:space="preserve">уметь: </w:t>
            </w:r>
          </w:p>
          <w:p w14:paraId="264E5899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предлагать способы формирования в о</w:t>
            </w:r>
            <w:r w:rsidRPr="00AB3952">
              <w:rPr>
                <w:sz w:val="18"/>
                <w:szCs w:val="22"/>
              </w:rPr>
              <w:t>б</w:t>
            </w:r>
            <w:r w:rsidRPr="00AB3952">
              <w:rPr>
                <w:sz w:val="18"/>
                <w:szCs w:val="22"/>
              </w:rPr>
              <w:t>ществе стойкой п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lastRenderedPageBreak/>
              <w:t>зиции, связанной с непримиримостью к коррупционному п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>ведению;</w:t>
            </w:r>
          </w:p>
          <w:p w14:paraId="26A9BB9A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правовую оценку событиям и ситуациям, оказыв</w:t>
            </w:r>
            <w:r w:rsidRPr="00AB3952">
              <w:rPr>
                <w:sz w:val="18"/>
                <w:szCs w:val="22"/>
              </w:rPr>
              <w:t>а</w:t>
            </w:r>
            <w:r w:rsidRPr="00AB3952">
              <w:rPr>
                <w:sz w:val="18"/>
                <w:szCs w:val="22"/>
              </w:rPr>
              <w:t>ющим влияние на политику и общ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ство, выстраивать свою жизненную п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>зицию, основанную на гражданских це</w:t>
            </w:r>
            <w:r w:rsidRPr="00AB3952">
              <w:rPr>
                <w:sz w:val="18"/>
                <w:szCs w:val="22"/>
              </w:rPr>
              <w:t>н</w:t>
            </w:r>
            <w:r w:rsidRPr="00AB3952">
              <w:rPr>
                <w:sz w:val="18"/>
                <w:szCs w:val="22"/>
              </w:rPr>
              <w:t>ностях;</w:t>
            </w:r>
          </w:p>
          <w:p w14:paraId="588ECA80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оценку сит</w:t>
            </w:r>
            <w:r w:rsidRPr="00AB3952">
              <w:rPr>
                <w:sz w:val="18"/>
                <w:szCs w:val="22"/>
              </w:rPr>
              <w:t>у</w:t>
            </w:r>
            <w:r w:rsidRPr="00AB3952">
              <w:rPr>
                <w:sz w:val="18"/>
                <w:szCs w:val="22"/>
              </w:rPr>
              <w:t>ациям, связанным с коррупционным п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>ведением;</w:t>
            </w:r>
          </w:p>
          <w:p w14:paraId="78FB7C3E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sz w:val="20"/>
              </w:rPr>
            </w:pPr>
            <w:r w:rsidRPr="00AB3952">
              <w:rPr>
                <w:i/>
                <w:sz w:val="20"/>
              </w:rPr>
              <w:t>владеть:</w:t>
            </w:r>
            <w:r w:rsidRPr="00AB3952">
              <w:rPr>
                <w:sz w:val="20"/>
              </w:rPr>
              <w:t xml:space="preserve"> </w:t>
            </w:r>
          </w:p>
          <w:p w14:paraId="1A044D30" w14:textId="62DA5E5E" w:rsidR="00644133" w:rsidRPr="00AB3952" w:rsidRDefault="002276E9" w:rsidP="002276E9">
            <w:pPr>
              <w:rPr>
                <w:sz w:val="20"/>
                <w:szCs w:val="20"/>
              </w:rPr>
            </w:pPr>
            <w:r w:rsidRPr="00AB3952">
              <w:rPr>
                <w:sz w:val="18"/>
                <w:szCs w:val="22"/>
              </w:rPr>
              <w:t>- пониманием соц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альных, правовых, этических после</w:t>
            </w:r>
            <w:r w:rsidRPr="00AB3952">
              <w:rPr>
                <w:sz w:val="18"/>
                <w:szCs w:val="22"/>
              </w:rPr>
              <w:t>д</w:t>
            </w:r>
            <w:r w:rsidRPr="00AB3952">
              <w:rPr>
                <w:sz w:val="18"/>
                <w:szCs w:val="22"/>
              </w:rPr>
              <w:t>ствий коррупционных действий</w:t>
            </w:r>
            <w:r w:rsidRPr="00AB3952">
              <w:rPr>
                <w:sz w:val="20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F345" w14:textId="5EDE02CF" w:rsidR="00644133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Тема 17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AE66D2" w14:textId="061EA99A" w:rsidR="00644133" w:rsidRPr="00AB3952" w:rsidRDefault="002276E9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EAB6E71" w14:textId="4E168190" w:rsidR="00644133" w:rsidRPr="00AB3952" w:rsidRDefault="002276E9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17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51B8AB1C" w14:textId="0C29AD89" w:rsidR="00644133" w:rsidRPr="00AB3952" w:rsidRDefault="00463C2D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Текущая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14:paraId="2AB65886" w14:textId="77926ABB" w:rsidR="001175D7" w:rsidRPr="00AB3952" w:rsidRDefault="00463C2D" w:rsidP="002276E9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348924A5" w14:textId="467A4F58" w:rsidR="00644133" w:rsidRPr="00AB3952" w:rsidRDefault="00644133" w:rsidP="002276E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0C4F8EC2" w14:textId="71797B0B" w:rsidR="00644133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Самостоятельное применение ст</w:t>
            </w:r>
            <w:r w:rsidRPr="00AB3952">
              <w:rPr>
                <w:sz w:val="20"/>
                <w:szCs w:val="20"/>
              </w:rPr>
              <w:t>у</w:t>
            </w:r>
            <w:r w:rsidRPr="00AB3952">
              <w:rPr>
                <w:sz w:val="20"/>
                <w:szCs w:val="20"/>
              </w:rPr>
              <w:t>дентом умений на практике</w:t>
            </w:r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14:paraId="63246085" w14:textId="535CA9E6" w:rsidR="00644133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Глубина прорабо</w:t>
            </w:r>
            <w:r w:rsidRPr="00AB3952">
              <w:rPr>
                <w:sz w:val="20"/>
                <w:szCs w:val="20"/>
              </w:rPr>
              <w:t>т</w:t>
            </w:r>
            <w:r w:rsidRPr="00AB3952">
              <w:rPr>
                <w:sz w:val="20"/>
                <w:szCs w:val="20"/>
              </w:rPr>
              <w:t>ки материала, ум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ние показать пра</w:t>
            </w:r>
            <w:r w:rsidRPr="00AB3952">
              <w:rPr>
                <w:sz w:val="20"/>
                <w:szCs w:val="20"/>
              </w:rPr>
              <w:t>к</w:t>
            </w:r>
            <w:r w:rsidRPr="00AB3952">
              <w:rPr>
                <w:sz w:val="20"/>
                <w:szCs w:val="20"/>
              </w:rPr>
              <w:t>тическую знач</w:t>
            </w:r>
            <w:r w:rsidRPr="00AB3952">
              <w:rPr>
                <w:sz w:val="20"/>
                <w:szCs w:val="20"/>
              </w:rPr>
              <w:t>и</w:t>
            </w:r>
            <w:r w:rsidRPr="00AB3952">
              <w:rPr>
                <w:sz w:val="20"/>
                <w:szCs w:val="20"/>
              </w:rPr>
              <w:t>мость полученных знани</w:t>
            </w:r>
            <w:r w:rsidR="00C540EF" w:rsidRPr="00AB3952">
              <w:rPr>
                <w:sz w:val="20"/>
                <w:szCs w:val="20"/>
              </w:rPr>
              <w:t>й.</w:t>
            </w:r>
          </w:p>
        </w:tc>
      </w:tr>
    </w:tbl>
    <w:p w14:paraId="2A426BA2" w14:textId="112A7E3F" w:rsidR="000050D6" w:rsidRPr="00AB3952" w:rsidRDefault="000050D6" w:rsidP="000050D6">
      <w:pPr>
        <w:ind w:left="360"/>
        <w:rPr>
          <w:i/>
          <w:color w:val="FF0000"/>
        </w:rPr>
      </w:pPr>
    </w:p>
    <w:p w14:paraId="2639EB1D" w14:textId="16FD822B" w:rsidR="001175D7" w:rsidRPr="00AB3952" w:rsidRDefault="001175D7" w:rsidP="000050D6">
      <w:pPr>
        <w:ind w:left="360"/>
        <w:rPr>
          <w:i/>
          <w:color w:val="FF0000"/>
        </w:rPr>
      </w:pPr>
    </w:p>
    <w:p w14:paraId="16775BCE" w14:textId="7C099971" w:rsidR="001175D7" w:rsidRPr="00AB3952" w:rsidRDefault="001175D7" w:rsidP="000050D6">
      <w:pPr>
        <w:ind w:left="360"/>
        <w:rPr>
          <w:i/>
          <w:color w:val="FF0000"/>
        </w:rPr>
      </w:pPr>
    </w:p>
    <w:p w14:paraId="17507951" w14:textId="77777777" w:rsidR="001175D7" w:rsidRPr="00AB3952" w:rsidRDefault="001175D7" w:rsidP="000050D6">
      <w:pPr>
        <w:ind w:left="360"/>
        <w:rPr>
          <w:i/>
          <w:color w:val="FF0000"/>
        </w:rPr>
      </w:pPr>
    </w:p>
    <w:p w14:paraId="6AECD79C" w14:textId="2B6B63B6" w:rsidR="001B0E12" w:rsidRPr="00AB3952" w:rsidRDefault="001B0E12" w:rsidP="0005673F">
      <w:pPr>
        <w:ind w:left="360"/>
        <w:rPr>
          <w:b/>
          <w:i/>
        </w:rPr>
      </w:pPr>
      <w:r w:rsidRPr="00AB3952">
        <w:rPr>
          <w:b/>
          <w:i/>
        </w:rPr>
        <w:t>Заочная форма обучения</w:t>
      </w:r>
    </w:p>
    <w:p w14:paraId="107806AF" w14:textId="77777777" w:rsidR="001B0E12" w:rsidRPr="00AB3952" w:rsidRDefault="001B0E12" w:rsidP="001B0E12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14:paraId="46085C81" w14:textId="0F572864" w:rsidR="001B0E12" w:rsidRPr="00AB3952" w:rsidRDefault="001B0E12" w:rsidP="0005673F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  <w:t xml:space="preserve">Таблица </w:t>
      </w:r>
      <w:r w:rsidR="00B8724A" w:rsidRPr="00AB3952">
        <w:rPr>
          <w:i/>
          <w:color w:val="404040" w:themeColor="text1" w:themeTint="BF"/>
        </w:rPr>
        <w:t>4</w:t>
      </w:r>
    </w:p>
    <w:tbl>
      <w:tblPr>
        <w:tblStyle w:val="af2"/>
        <w:tblW w:w="15971" w:type="dxa"/>
        <w:tblInd w:w="-856" w:type="dxa"/>
        <w:tblLook w:val="04A0" w:firstRow="1" w:lastRow="0" w:firstColumn="1" w:lastColumn="0" w:noHBand="0" w:noVBand="1"/>
      </w:tblPr>
      <w:tblGrid>
        <w:gridCol w:w="1942"/>
        <w:gridCol w:w="2087"/>
        <w:gridCol w:w="2152"/>
        <w:gridCol w:w="1283"/>
        <w:gridCol w:w="610"/>
        <w:gridCol w:w="331"/>
        <w:gridCol w:w="1619"/>
        <w:gridCol w:w="1999"/>
        <w:gridCol w:w="1708"/>
        <w:gridCol w:w="2240"/>
      </w:tblGrid>
      <w:tr w:rsidR="001B0E12" w:rsidRPr="00AB3952" w14:paraId="682D76E8" w14:textId="77777777" w:rsidTr="00264C6C">
        <w:trPr>
          <w:trHeight w:val="1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3B9E68F" w14:textId="257F409C" w:rsidR="0036137A" w:rsidRPr="00AB3952" w:rsidRDefault="001B0E12" w:rsidP="00781D5F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Код и наименов</w:t>
            </w:r>
            <w:r w:rsidRPr="00AB3952">
              <w:rPr>
                <w:sz w:val="20"/>
                <w:szCs w:val="20"/>
                <w:lang w:eastAsia="en-US"/>
              </w:rPr>
              <w:t>а</w:t>
            </w:r>
            <w:r w:rsidRPr="00AB3952">
              <w:rPr>
                <w:sz w:val="20"/>
                <w:szCs w:val="20"/>
                <w:lang w:eastAsia="en-US"/>
              </w:rPr>
              <w:t>ние компетенции</w:t>
            </w:r>
          </w:p>
          <w:p w14:paraId="49D199BA" w14:textId="0A33791C" w:rsidR="0036137A" w:rsidRPr="00AB3952" w:rsidRDefault="0036137A" w:rsidP="0036137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9035EBF" w14:textId="4B1D86D8" w:rsidR="001B0E12" w:rsidRPr="00AB3952" w:rsidRDefault="0033134B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Индикаторы дост</w:t>
            </w:r>
            <w:r w:rsidRPr="00AB3952">
              <w:rPr>
                <w:sz w:val="20"/>
                <w:szCs w:val="20"/>
                <w:lang w:eastAsia="en-US"/>
              </w:rPr>
              <w:t>и</w:t>
            </w:r>
            <w:r w:rsidRPr="00AB3952">
              <w:rPr>
                <w:sz w:val="20"/>
                <w:szCs w:val="20"/>
                <w:lang w:eastAsia="en-US"/>
              </w:rPr>
              <w:t xml:space="preserve">жения </w:t>
            </w:r>
            <w:r w:rsidR="001B0E12" w:rsidRPr="00AB3952">
              <w:rPr>
                <w:sz w:val="20"/>
                <w:szCs w:val="20"/>
                <w:lang w:eastAsia="en-US"/>
              </w:rPr>
              <w:t>комп</w:t>
            </w:r>
            <w:r w:rsidRPr="00AB3952">
              <w:rPr>
                <w:sz w:val="20"/>
                <w:szCs w:val="20"/>
                <w:lang w:eastAsia="en-US"/>
              </w:rPr>
              <w:t>етенции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6156879F" w14:textId="1638D3CE" w:rsidR="001B0E12" w:rsidRPr="00AB3952" w:rsidRDefault="0033134B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 xml:space="preserve">Планируемые </w:t>
            </w:r>
            <w:r w:rsidR="001B0E12" w:rsidRPr="00AB3952">
              <w:rPr>
                <w:sz w:val="20"/>
                <w:szCs w:val="20"/>
                <w:lang w:eastAsia="en-US"/>
              </w:rPr>
              <w:t>резул</w:t>
            </w:r>
            <w:r w:rsidR="001B0E12" w:rsidRPr="00AB3952">
              <w:rPr>
                <w:sz w:val="20"/>
                <w:szCs w:val="20"/>
                <w:lang w:eastAsia="en-US"/>
              </w:rPr>
              <w:t>ь</w:t>
            </w:r>
            <w:r w:rsidR="001B0E12" w:rsidRPr="00AB3952">
              <w:rPr>
                <w:sz w:val="20"/>
                <w:szCs w:val="20"/>
                <w:lang w:eastAsia="en-US"/>
              </w:rPr>
              <w:t>таты</w:t>
            </w:r>
            <w:r w:rsidRPr="00AB3952">
              <w:rPr>
                <w:sz w:val="20"/>
                <w:szCs w:val="20"/>
                <w:lang w:eastAsia="en-US"/>
              </w:rPr>
              <w:t xml:space="preserve"> изучения дисц</w:t>
            </w:r>
            <w:r w:rsidRPr="00AB3952">
              <w:rPr>
                <w:sz w:val="20"/>
                <w:szCs w:val="20"/>
                <w:lang w:eastAsia="en-US"/>
              </w:rPr>
              <w:t>и</w:t>
            </w:r>
            <w:r w:rsidRPr="00AB3952">
              <w:rPr>
                <w:sz w:val="20"/>
                <w:szCs w:val="20"/>
                <w:lang w:eastAsia="en-US"/>
              </w:rPr>
              <w:t xml:space="preserve">плины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F9DCE7B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Раздел ди</w:t>
            </w:r>
            <w:r w:rsidRPr="00AB3952">
              <w:rPr>
                <w:sz w:val="20"/>
                <w:szCs w:val="20"/>
                <w:lang w:eastAsia="en-US"/>
              </w:rPr>
              <w:t>с</w:t>
            </w:r>
            <w:r w:rsidRPr="00AB3952">
              <w:rPr>
                <w:sz w:val="20"/>
                <w:szCs w:val="20"/>
                <w:lang w:eastAsia="en-US"/>
              </w:rPr>
              <w:t>циплины</w:t>
            </w:r>
          </w:p>
          <w:p w14:paraId="740717DA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F2AF7DC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семестр/</w:t>
            </w:r>
          </w:p>
          <w:p w14:paraId="3E73A1E4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516820A" w14:textId="1F4DC7BB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Вид аттест</w:t>
            </w:r>
            <w:r w:rsidR="00FE265A" w:rsidRPr="00AB3952">
              <w:rPr>
                <w:sz w:val="20"/>
                <w:szCs w:val="20"/>
                <w:lang w:eastAsia="en-US"/>
              </w:rPr>
              <w:t xml:space="preserve">ации (текущая, </w:t>
            </w:r>
            <w:r w:rsidRPr="00AB3952">
              <w:rPr>
                <w:sz w:val="20"/>
                <w:szCs w:val="20"/>
                <w:lang w:eastAsia="en-US"/>
              </w:rPr>
              <w:t xml:space="preserve"> пр</w:t>
            </w:r>
            <w:r w:rsidRPr="00AB3952">
              <w:rPr>
                <w:sz w:val="20"/>
                <w:szCs w:val="20"/>
                <w:lang w:eastAsia="en-US"/>
              </w:rPr>
              <w:t>о</w:t>
            </w:r>
            <w:r w:rsidRPr="00AB3952">
              <w:rPr>
                <w:sz w:val="20"/>
                <w:szCs w:val="20"/>
                <w:lang w:eastAsia="en-US"/>
              </w:rPr>
              <w:t>межуточная)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B87AE25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Средство оценив</w:t>
            </w:r>
            <w:r w:rsidRPr="00AB3952">
              <w:rPr>
                <w:sz w:val="20"/>
                <w:szCs w:val="20"/>
                <w:lang w:eastAsia="en-US"/>
              </w:rPr>
              <w:t>а</w:t>
            </w:r>
            <w:r w:rsidRPr="00AB3952">
              <w:rPr>
                <w:sz w:val="20"/>
                <w:szCs w:val="20"/>
                <w:lang w:eastAsia="en-US"/>
              </w:rPr>
              <w:t>ния достижения компетенции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F30ACAB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Показатель оц</w:t>
            </w:r>
            <w:r w:rsidRPr="00AB3952">
              <w:rPr>
                <w:sz w:val="20"/>
                <w:szCs w:val="20"/>
                <w:lang w:eastAsia="en-US"/>
              </w:rPr>
              <w:t>е</w:t>
            </w:r>
            <w:r w:rsidRPr="00AB3952">
              <w:rPr>
                <w:sz w:val="20"/>
                <w:szCs w:val="20"/>
                <w:lang w:eastAsia="en-US"/>
              </w:rPr>
              <w:t>нивания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95CCCE7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Критерии оценивания и оценочная шкала</w:t>
            </w:r>
          </w:p>
        </w:tc>
      </w:tr>
      <w:tr w:rsidR="00136581" w:rsidRPr="00AB3952" w14:paraId="7E2B3FFE" w14:textId="77777777" w:rsidTr="00264C6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C8A49" w14:textId="06EE2304" w:rsidR="00136581" w:rsidRPr="00AB3952" w:rsidRDefault="00136581" w:rsidP="0067034B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УК – 9</w:t>
            </w:r>
          </w:p>
          <w:p w14:paraId="55C09368" w14:textId="11960C8A" w:rsidR="00136581" w:rsidRPr="00AB3952" w:rsidRDefault="00136581" w:rsidP="0070065C">
            <w:pPr>
              <w:ind w:left="-15" w:right="-5"/>
              <w:rPr>
                <w:sz w:val="20"/>
                <w:szCs w:val="16"/>
              </w:rPr>
            </w:pPr>
            <w:r w:rsidRPr="00AB3952">
              <w:rPr>
                <w:sz w:val="20"/>
                <w:szCs w:val="16"/>
              </w:rPr>
              <w:t>Способен прин</w:t>
            </w:r>
            <w:r w:rsidRPr="00AB3952">
              <w:rPr>
                <w:sz w:val="20"/>
                <w:szCs w:val="16"/>
              </w:rPr>
              <w:t>и</w:t>
            </w:r>
            <w:r w:rsidRPr="00AB3952">
              <w:rPr>
                <w:sz w:val="20"/>
                <w:szCs w:val="16"/>
              </w:rPr>
              <w:t xml:space="preserve">мать обоснованные </w:t>
            </w:r>
            <w:r w:rsidRPr="00AB3952">
              <w:rPr>
                <w:sz w:val="20"/>
                <w:szCs w:val="16"/>
              </w:rPr>
              <w:lastRenderedPageBreak/>
              <w:t>экономические р</w:t>
            </w:r>
            <w:r w:rsidRPr="00AB3952">
              <w:rPr>
                <w:sz w:val="20"/>
                <w:szCs w:val="16"/>
              </w:rPr>
              <w:t>е</w:t>
            </w:r>
            <w:r w:rsidRPr="00AB3952">
              <w:rPr>
                <w:sz w:val="20"/>
                <w:szCs w:val="16"/>
              </w:rPr>
              <w:t>шения в различных областях жизнеде</w:t>
            </w:r>
            <w:r w:rsidRPr="00AB3952">
              <w:rPr>
                <w:sz w:val="20"/>
                <w:szCs w:val="16"/>
              </w:rPr>
              <w:t>я</w:t>
            </w:r>
            <w:r w:rsidRPr="00AB3952">
              <w:rPr>
                <w:sz w:val="20"/>
                <w:szCs w:val="16"/>
              </w:rPr>
              <w:t xml:space="preserve">тельности. </w:t>
            </w:r>
          </w:p>
          <w:p w14:paraId="4DEC456D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  <w:p w14:paraId="648EDE8D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6E03942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52A85DC7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685883F7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6968B27F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3064B3B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2E6745F9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5C4AD98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D73357D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59E7D919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3DCDC2E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2606E68F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6006A7F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55560977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41DF4B80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3F6C9CF7" w14:textId="054AD63F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2309DCBF" w14:textId="4C664528" w:rsidR="001175D7" w:rsidRPr="00AB3952" w:rsidRDefault="001175D7">
            <w:pPr>
              <w:rPr>
                <w:sz w:val="20"/>
                <w:szCs w:val="20"/>
                <w:lang w:eastAsia="en-US"/>
              </w:rPr>
            </w:pPr>
          </w:p>
          <w:p w14:paraId="0A77EB19" w14:textId="77777777" w:rsidR="001175D7" w:rsidRPr="00AB3952" w:rsidRDefault="001175D7">
            <w:pPr>
              <w:rPr>
                <w:sz w:val="20"/>
                <w:szCs w:val="20"/>
                <w:lang w:eastAsia="en-US"/>
              </w:rPr>
            </w:pPr>
          </w:p>
          <w:p w14:paraId="052B8B88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УК-10</w:t>
            </w:r>
          </w:p>
          <w:p w14:paraId="65A21052" w14:textId="5118720B" w:rsidR="00A77F91" w:rsidRPr="00AB3952" w:rsidRDefault="006D62A0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Способен форм</w:t>
            </w:r>
            <w:r w:rsidRPr="00AB3952">
              <w:rPr>
                <w:sz w:val="20"/>
                <w:szCs w:val="20"/>
              </w:rPr>
              <w:t>и</w:t>
            </w:r>
            <w:r w:rsidRPr="00AB3952">
              <w:rPr>
                <w:sz w:val="20"/>
                <w:szCs w:val="20"/>
              </w:rPr>
              <w:t>ровать нетерпимое отношение к пр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явлениям экстр</w:t>
            </w:r>
            <w:r w:rsidRPr="00AB3952">
              <w:rPr>
                <w:sz w:val="20"/>
                <w:szCs w:val="20"/>
              </w:rPr>
              <w:t>е</w:t>
            </w:r>
            <w:r w:rsidRPr="00AB3952">
              <w:rPr>
                <w:sz w:val="20"/>
                <w:szCs w:val="20"/>
              </w:rPr>
              <w:t>мизма, терроризма, коррупционному поведению и пр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тиводействовать им в профессионал</w:t>
            </w:r>
            <w:r w:rsidRPr="00AB3952">
              <w:rPr>
                <w:sz w:val="20"/>
                <w:szCs w:val="20"/>
              </w:rPr>
              <w:t>ь</w:t>
            </w:r>
            <w:r w:rsidRPr="00AB3952">
              <w:rPr>
                <w:sz w:val="20"/>
                <w:szCs w:val="20"/>
              </w:rPr>
              <w:t>ной деятельности.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1BDE73" w14:textId="77777777" w:rsidR="00136581" w:rsidRPr="00AB3952" w:rsidRDefault="00136581" w:rsidP="00136581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lastRenderedPageBreak/>
              <w:t>УК-9.1. Знает осно</w:t>
            </w:r>
            <w:r w:rsidRPr="00AB3952">
              <w:rPr>
                <w:bCs/>
                <w:spacing w:val="-4"/>
                <w:sz w:val="20"/>
                <w:lang w:eastAsia="en-US"/>
              </w:rPr>
              <w:t>в</w:t>
            </w:r>
            <w:r w:rsidRPr="00AB3952">
              <w:rPr>
                <w:bCs/>
                <w:spacing w:val="-4"/>
                <w:sz w:val="20"/>
                <w:lang w:eastAsia="en-US"/>
              </w:rPr>
              <w:t>ные документы,</w:t>
            </w:r>
          </w:p>
          <w:p w14:paraId="4431A969" w14:textId="77777777" w:rsidR="00136581" w:rsidRPr="00AB3952" w:rsidRDefault="00136581" w:rsidP="00136581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 xml:space="preserve">регламентирующие </w:t>
            </w:r>
            <w:r w:rsidRPr="00AB3952">
              <w:rPr>
                <w:bCs/>
                <w:spacing w:val="-4"/>
                <w:sz w:val="20"/>
                <w:lang w:eastAsia="en-US"/>
              </w:rPr>
              <w:lastRenderedPageBreak/>
              <w:t>финансовую грамо</w:t>
            </w:r>
            <w:r w:rsidRPr="00AB3952">
              <w:rPr>
                <w:bCs/>
                <w:spacing w:val="-4"/>
                <w:sz w:val="20"/>
                <w:lang w:eastAsia="en-US"/>
              </w:rPr>
              <w:t>т</w:t>
            </w:r>
            <w:r w:rsidRPr="00AB3952">
              <w:rPr>
                <w:bCs/>
                <w:spacing w:val="-4"/>
                <w:sz w:val="20"/>
                <w:lang w:eastAsia="en-US"/>
              </w:rPr>
              <w:t>ность в професси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нальной деятельности; источники финанс</w:t>
            </w:r>
            <w:r w:rsidRPr="00AB3952">
              <w:rPr>
                <w:bCs/>
                <w:spacing w:val="-4"/>
                <w:sz w:val="20"/>
                <w:lang w:eastAsia="en-US"/>
              </w:rPr>
              <w:t>и</w:t>
            </w:r>
            <w:r w:rsidRPr="00AB3952">
              <w:rPr>
                <w:bCs/>
                <w:spacing w:val="-4"/>
                <w:sz w:val="20"/>
                <w:lang w:eastAsia="en-US"/>
              </w:rPr>
              <w:t>рования професси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нальной деятельности; принципы планиров</w:t>
            </w:r>
            <w:r w:rsidRPr="00AB3952">
              <w:rPr>
                <w:bCs/>
                <w:spacing w:val="-4"/>
                <w:sz w:val="20"/>
                <w:lang w:eastAsia="en-US"/>
              </w:rPr>
              <w:t>а</w:t>
            </w:r>
            <w:r w:rsidRPr="00AB3952">
              <w:rPr>
                <w:bCs/>
                <w:spacing w:val="-4"/>
                <w:sz w:val="20"/>
                <w:lang w:eastAsia="en-US"/>
              </w:rPr>
              <w:t>ния экономической деятельности; крит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рии оценки затрат и обоснованности эк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номических решений.</w:t>
            </w:r>
          </w:p>
          <w:p w14:paraId="403CED7F" w14:textId="77777777" w:rsidR="00136581" w:rsidRPr="00AB3952" w:rsidRDefault="00136581" w:rsidP="00136581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УК-9.2. Умеет обо</w:t>
            </w:r>
            <w:r w:rsidRPr="00AB3952">
              <w:rPr>
                <w:bCs/>
                <w:spacing w:val="-4"/>
                <w:sz w:val="20"/>
                <w:lang w:eastAsia="en-US"/>
              </w:rPr>
              <w:t>с</w:t>
            </w:r>
            <w:r w:rsidRPr="00AB3952">
              <w:rPr>
                <w:bCs/>
                <w:spacing w:val="-4"/>
                <w:sz w:val="20"/>
                <w:lang w:eastAsia="en-US"/>
              </w:rPr>
              <w:t>новывать принятие экономических реш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ний в различных о</w:t>
            </w:r>
            <w:r w:rsidRPr="00AB3952">
              <w:rPr>
                <w:bCs/>
                <w:spacing w:val="-4"/>
                <w:sz w:val="20"/>
                <w:lang w:eastAsia="en-US"/>
              </w:rPr>
              <w:t>б</w:t>
            </w:r>
            <w:r w:rsidRPr="00AB3952">
              <w:rPr>
                <w:bCs/>
                <w:spacing w:val="-4"/>
                <w:sz w:val="20"/>
                <w:lang w:eastAsia="en-US"/>
              </w:rPr>
              <w:t>ластях жизнедеятел</w:t>
            </w:r>
            <w:r w:rsidRPr="00AB3952">
              <w:rPr>
                <w:bCs/>
                <w:spacing w:val="-4"/>
                <w:sz w:val="20"/>
                <w:lang w:eastAsia="en-US"/>
              </w:rPr>
              <w:t>ь</w:t>
            </w:r>
            <w:r w:rsidRPr="00AB3952">
              <w:rPr>
                <w:bCs/>
                <w:spacing w:val="-4"/>
                <w:sz w:val="20"/>
                <w:lang w:eastAsia="en-US"/>
              </w:rPr>
              <w:t>ности на основе учета факторов эффекти</w:t>
            </w:r>
            <w:r w:rsidRPr="00AB3952">
              <w:rPr>
                <w:bCs/>
                <w:spacing w:val="-4"/>
                <w:sz w:val="20"/>
                <w:lang w:eastAsia="en-US"/>
              </w:rPr>
              <w:t>в</w:t>
            </w:r>
            <w:r w:rsidRPr="00AB3952">
              <w:rPr>
                <w:bCs/>
                <w:spacing w:val="-4"/>
                <w:sz w:val="20"/>
                <w:lang w:eastAsia="en-US"/>
              </w:rPr>
              <w:t>ности; планировать деятельность с учетом экономически опра</w:t>
            </w:r>
            <w:r w:rsidRPr="00AB3952">
              <w:rPr>
                <w:bCs/>
                <w:spacing w:val="-4"/>
                <w:sz w:val="20"/>
                <w:lang w:eastAsia="en-US"/>
              </w:rPr>
              <w:t>в</w:t>
            </w:r>
            <w:r w:rsidRPr="00AB3952">
              <w:rPr>
                <w:bCs/>
                <w:spacing w:val="-4"/>
                <w:sz w:val="20"/>
                <w:lang w:eastAsia="en-US"/>
              </w:rPr>
              <w:t>данные затрат, направленных на д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стижение результата.</w:t>
            </w:r>
          </w:p>
          <w:p w14:paraId="4E209F78" w14:textId="320CDC63" w:rsidR="00136581" w:rsidRPr="00AB3952" w:rsidRDefault="00136581" w:rsidP="00136581">
            <w:pPr>
              <w:ind w:firstLine="30"/>
              <w:rPr>
                <w:sz w:val="22"/>
                <w:szCs w:val="18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УК-9.3. Владеет м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тодикой анализа, ра</w:t>
            </w:r>
            <w:r w:rsidRPr="00AB3952">
              <w:rPr>
                <w:bCs/>
                <w:spacing w:val="-4"/>
                <w:sz w:val="20"/>
                <w:lang w:eastAsia="en-US"/>
              </w:rPr>
              <w:t>с</w:t>
            </w:r>
            <w:r w:rsidRPr="00AB3952">
              <w:rPr>
                <w:bCs/>
                <w:spacing w:val="-4"/>
                <w:sz w:val="20"/>
                <w:lang w:eastAsia="en-US"/>
              </w:rPr>
              <w:t>чета и оценки экон</w:t>
            </w:r>
            <w:r w:rsidRPr="00AB3952">
              <w:rPr>
                <w:bCs/>
                <w:spacing w:val="-4"/>
                <w:sz w:val="20"/>
                <w:lang w:eastAsia="en-US"/>
              </w:rPr>
              <w:t>о</w:t>
            </w:r>
            <w:r w:rsidRPr="00AB3952">
              <w:rPr>
                <w:bCs/>
                <w:spacing w:val="-4"/>
                <w:sz w:val="20"/>
                <w:lang w:eastAsia="en-US"/>
              </w:rPr>
              <w:t>мической целесоо</w:t>
            </w:r>
            <w:r w:rsidRPr="00AB3952">
              <w:rPr>
                <w:bCs/>
                <w:spacing w:val="-4"/>
                <w:sz w:val="20"/>
                <w:lang w:eastAsia="en-US"/>
              </w:rPr>
              <w:t>б</w:t>
            </w:r>
            <w:r w:rsidRPr="00AB3952">
              <w:rPr>
                <w:bCs/>
                <w:spacing w:val="-4"/>
                <w:sz w:val="20"/>
                <w:lang w:eastAsia="en-US"/>
              </w:rPr>
              <w:t>разности деятельности (проекта), его фина</w:t>
            </w:r>
            <w:r w:rsidRPr="00AB3952">
              <w:rPr>
                <w:bCs/>
                <w:spacing w:val="-4"/>
                <w:sz w:val="20"/>
                <w:lang w:eastAsia="en-US"/>
              </w:rPr>
              <w:t>н</w:t>
            </w:r>
            <w:r w:rsidRPr="00AB3952">
              <w:rPr>
                <w:bCs/>
                <w:spacing w:val="-4"/>
                <w:sz w:val="20"/>
                <w:lang w:eastAsia="en-US"/>
              </w:rPr>
              <w:t>сирования из вн</w:t>
            </w:r>
            <w:r w:rsidRPr="00AB3952">
              <w:rPr>
                <w:bCs/>
                <w:spacing w:val="-4"/>
                <w:sz w:val="20"/>
                <w:lang w:eastAsia="en-US"/>
              </w:rPr>
              <w:t>е</w:t>
            </w:r>
            <w:r w:rsidRPr="00AB3952">
              <w:rPr>
                <w:bCs/>
                <w:spacing w:val="-4"/>
                <w:sz w:val="20"/>
                <w:lang w:eastAsia="en-US"/>
              </w:rPr>
              <w:t>бюджетных и бю</w:t>
            </w:r>
            <w:r w:rsidRPr="00AB3952">
              <w:rPr>
                <w:bCs/>
                <w:spacing w:val="-4"/>
                <w:sz w:val="20"/>
                <w:lang w:eastAsia="en-US"/>
              </w:rPr>
              <w:t>д</w:t>
            </w:r>
            <w:r w:rsidRPr="00AB3952">
              <w:rPr>
                <w:bCs/>
                <w:spacing w:val="-4"/>
                <w:sz w:val="20"/>
                <w:lang w:eastAsia="en-US"/>
              </w:rPr>
              <w:t>жетных источников.</w:t>
            </w:r>
            <w:r w:rsidRPr="00AB3952">
              <w:rPr>
                <w:sz w:val="22"/>
                <w:szCs w:val="18"/>
              </w:rPr>
              <w:t xml:space="preserve"> </w:t>
            </w:r>
          </w:p>
          <w:p w14:paraId="326F901E" w14:textId="7CF893AE" w:rsidR="00B31497" w:rsidRPr="00AB3952" w:rsidRDefault="00B31497" w:rsidP="00136581">
            <w:pPr>
              <w:ind w:firstLine="30"/>
              <w:rPr>
                <w:sz w:val="20"/>
                <w:szCs w:val="18"/>
              </w:rPr>
            </w:pPr>
          </w:p>
          <w:p w14:paraId="03041A6F" w14:textId="77777777" w:rsidR="00B31497" w:rsidRPr="00AB3952" w:rsidRDefault="00B31497" w:rsidP="00B31497">
            <w:pPr>
              <w:ind w:firstLine="189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УК-10.1. Анализ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 xml:space="preserve">рует, воспринимает и толкует нормативные </w:t>
            </w:r>
            <w:r w:rsidRPr="00AB3952">
              <w:rPr>
                <w:bCs/>
                <w:spacing w:val="-4"/>
                <w:sz w:val="20"/>
              </w:rPr>
              <w:lastRenderedPageBreak/>
              <w:t>правовые акты о пр</w:t>
            </w:r>
            <w:r w:rsidRPr="00AB3952">
              <w:rPr>
                <w:bCs/>
                <w:spacing w:val="-4"/>
                <w:sz w:val="20"/>
              </w:rPr>
              <w:t>о</w:t>
            </w:r>
            <w:r w:rsidRPr="00AB3952">
              <w:rPr>
                <w:bCs/>
                <w:spacing w:val="-4"/>
                <w:sz w:val="20"/>
              </w:rPr>
              <w:t>тиводействии корру</w:t>
            </w:r>
            <w:r w:rsidRPr="00AB3952">
              <w:rPr>
                <w:bCs/>
                <w:spacing w:val="-4"/>
                <w:sz w:val="20"/>
              </w:rPr>
              <w:t>п</w:t>
            </w:r>
            <w:r w:rsidRPr="00AB3952">
              <w:rPr>
                <w:bCs/>
                <w:spacing w:val="-4"/>
                <w:sz w:val="20"/>
              </w:rPr>
              <w:t>ции.</w:t>
            </w:r>
          </w:p>
          <w:p w14:paraId="4F76B7FD" w14:textId="77777777" w:rsidR="00B31497" w:rsidRPr="00AB3952" w:rsidRDefault="00B31497" w:rsidP="00B31497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УК-10.2. Поним</w:t>
            </w:r>
            <w:r w:rsidRPr="00AB3952">
              <w:rPr>
                <w:bCs/>
                <w:spacing w:val="-4"/>
                <w:sz w:val="20"/>
              </w:rPr>
              <w:t>а</w:t>
            </w:r>
            <w:r w:rsidRPr="00AB3952">
              <w:rPr>
                <w:bCs/>
                <w:spacing w:val="-4"/>
                <w:sz w:val="20"/>
              </w:rPr>
              <w:t>ет сущность корру</w:t>
            </w:r>
            <w:r w:rsidRPr="00AB3952">
              <w:rPr>
                <w:bCs/>
                <w:spacing w:val="-4"/>
                <w:sz w:val="20"/>
              </w:rPr>
              <w:t>п</w:t>
            </w:r>
            <w:r w:rsidRPr="00AB3952">
              <w:rPr>
                <w:bCs/>
                <w:spacing w:val="-4"/>
                <w:sz w:val="20"/>
              </w:rPr>
              <w:t>ционного поведения, причины появления и формы его проявления в различных сферах общественной жизни.</w:t>
            </w:r>
          </w:p>
          <w:p w14:paraId="187D5070" w14:textId="77777777" w:rsidR="00B31497" w:rsidRPr="00AB3952" w:rsidRDefault="00B31497" w:rsidP="00B31497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УК-10.3. Предл</w:t>
            </w:r>
            <w:r w:rsidRPr="00AB3952">
              <w:rPr>
                <w:bCs/>
                <w:spacing w:val="-4"/>
                <w:sz w:val="20"/>
              </w:rPr>
              <w:t>а</w:t>
            </w:r>
            <w:r w:rsidRPr="00AB3952">
              <w:rPr>
                <w:bCs/>
                <w:spacing w:val="-4"/>
                <w:sz w:val="20"/>
              </w:rPr>
              <w:t>гает способы форм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рования в обществе нетерпимости к ко</w:t>
            </w:r>
            <w:r w:rsidRPr="00AB3952">
              <w:rPr>
                <w:bCs/>
                <w:spacing w:val="-4"/>
                <w:sz w:val="20"/>
              </w:rPr>
              <w:t>р</w:t>
            </w:r>
            <w:r w:rsidRPr="00AB3952">
              <w:rPr>
                <w:bCs/>
                <w:spacing w:val="-4"/>
                <w:sz w:val="20"/>
              </w:rPr>
              <w:t>рупционному повед</w:t>
            </w:r>
            <w:r w:rsidRPr="00AB3952">
              <w:rPr>
                <w:bCs/>
                <w:spacing w:val="-4"/>
                <w:sz w:val="20"/>
              </w:rPr>
              <w:t>е</w:t>
            </w:r>
            <w:r w:rsidRPr="00AB3952">
              <w:rPr>
                <w:bCs/>
                <w:spacing w:val="-4"/>
                <w:sz w:val="20"/>
              </w:rPr>
              <w:t>нию.</w:t>
            </w:r>
          </w:p>
          <w:p w14:paraId="1A8395E8" w14:textId="77777777" w:rsidR="00B31497" w:rsidRPr="00AB3952" w:rsidRDefault="00B31497" w:rsidP="00B31497">
            <w:pPr>
              <w:ind w:firstLine="189"/>
              <w:rPr>
                <w:szCs w:val="22"/>
              </w:rPr>
            </w:pPr>
            <w:r w:rsidRPr="00AB3952">
              <w:rPr>
                <w:bCs/>
                <w:spacing w:val="-4"/>
                <w:sz w:val="20"/>
              </w:rPr>
              <w:t>УК-10.4. Определ</w:t>
            </w:r>
            <w:r w:rsidRPr="00AB3952">
              <w:rPr>
                <w:bCs/>
                <w:spacing w:val="-4"/>
                <w:sz w:val="20"/>
              </w:rPr>
              <w:t>я</w:t>
            </w:r>
            <w:r w:rsidRPr="00AB3952">
              <w:rPr>
                <w:bCs/>
                <w:spacing w:val="-4"/>
                <w:sz w:val="20"/>
              </w:rPr>
              <w:t>ет свою активную гражданскую поз</w:t>
            </w:r>
            <w:r w:rsidRPr="00AB3952">
              <w:rPr>
                <w:bCs/>
                <w:spacing w:val="-4"/>
                <w:sz w:val="20"/>
              </w:rPr>
              <w:t>и</w:t>
            </w:r>
            <w:r w:rsidRPr="00AB3952">
              <w:rPr>
                <w:bCs/>
                <w:spacing w:val="-4"/>
                <w:sz w:val="20"/>
              </w:rPr>
              <w:t>цию по противоде</w:t>
            </w:r>
            <w:r w:rsidRPr="00AB3952">
              <w:rPr>
                <w:bCs/>
                <w:spacing w:val="-4"/>
                <w:sz w:val="20"/>
              </w:rPr>
              <w:t>й</w:t>
            </w:r>
            <w:r w:rsidRPr="00AB3952">
              <w:rPr>
                <w:bCs/>
                <w:spacing w:val="-4"/>
                <w:sz w:val="20"/>
              </w:rPr>
              <w:t xml:space="preserve">ствию коррупции.  </w:t>
            </w:r>
          </w:p>
          <w:p w14:paraId="674670AC" w14:textId="2A198D4D" w:rsidR="00B31497" w:rsidRPr="00AB3952" w:rsidRDefault="00B31497" w:rsidP="00B31497">
            <w:pPr>
              <w:ind w:firstLine="189"/>
              <w:rPr>
                <w:bCs/>
                <w:spacing w:val="-4"/>
                <w:sz w:val="20"/>
              </w:rPr>
            </w:pPr>
          </w:p>
          <w:p w14:paraId="15591918" w14:textId="1DD3C842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DBAB" w14:textId="77777777" w:rsidR="00136581" w:rsidRPr="00AB3952" w:rsidRDefault="00136581">
            <w:pPr>
              <w:rPr>
                <w:i/>
                <w:sz w:val="20"/>
                <w:szCs w:val="20"/>
                <w:lang w:eastAsia="en-US"/>
              </w:rPr>
            </w:pPr>
            <w:r w:rsidRPr="00AB3952">
              <w:rPr>
                <w:i/>
                <w:sz w:val="20"/>
                <w:szCs w:val="20"/>
                <w:lang w:eastAsia="en-US"/>
              </w:rPr>
              <w:lastRenderedPageBreak/>
              <w:t xml:space="preserve">Знать: </w:t>
            </w:r>
          </w:p>
          <w:p w14:paraId="0A92064F" w14:textId="77777777" w:rsidR="00136581" w:rsidRPr="00AB3952" w:rsidRDefault="00136581" w:rsidP="0033134B">
            <w:pPr>
              <w:shd w:val="clear" w:color="auto" w:fill="FFFFFF"/>
              <w:ind w:firstLine="174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 xml:space="preserve">- основные законы и закономерности </w:t>
            </w:r>
            <w:r w:rsidRPr="00AB3952">
              <w:rPr>
                <w:sz w:val="20"/>
                <w:lang w:eastAsia="en-US"/>
              </w:rPr>
              <w:lastRenderedPageBreak/>
              <w:t>функционирования экономики;</w:t>
            </w:r>
          </w:p>
          <w:p w14:paraId="16247880" w14:textId="21802B1B" w:rsidR="00136581" w:rsidRPr="00AB3952" w:rsidRDefault="00136581" w:rsidP="0033134B">
            <w:pPr>
              <w:shd w:val="clear" w:color="auto" w:fill="FFFFFF"/>
              <w:ind w:firstLine="174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основы эконом</w:t>
            </w:r>
            <w:r w:rsidRPr="00AB3952">
              <w:rPr>
                <w:sz w:val="20"/>
                <w:lang w:eastAsia="en-US"/>
              </w:rPr>
              <w:t>и</w:t>
            </w:r>
            <w:r w:rsidRPr="00AB3952">
              <w:rPr>
                <w:sz w:val="20"/>
                <w:lang w:eastAsia="en-US"/>
              </w:rPr>
              <w:t>ческой теории, нео</w:t>
            </w:r>
            <w:r w:rsidRPr="00AB3952">
              <w:rPr>
                <w:sz w:val="20"/>
                <w:lang w:eastAsia="en-US"/>
              </w:rPr>
              <w:t>б</w:t>
            </w:r>
            <w:r w:rsidRPr="00AB3952">
              <w:rPr>
                <w:sz w:val="20"/>
                <w:lang w:eastAsia="en-US"/>
              </w:rPr>
              <w:t>ходимые для решения профессиональных и социальных задач;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849E" w14:textId="5065A3B9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lastRenderedPageBreak/>
              <w:t>Темы: 1 - 1</w:t>
            </w:r>
            <w:r w:rsidR="00DF396C" w:rsidRPr="00AB395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6B22" w14:textId="7A6ED247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5, 6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A0A4" w14:textId="14C26B2F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6A46" w14:textId="7F37DC5F" w:rsidR="00136581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</w:t>
            </w:r>
            <w:r w:rsidR="00136581" w:rsidRPr="00AB3952">
              <w:rPr>
                <w:sz w:val="20"/>
                <w:szCs w:val="20"/>
                <w:lang w:eastAsia="en-US"/>
              </w:rPr>
              <w:t>екущая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8315" w14:textId="77777777" w:rsidR="00136581" w:rsidRPr="00AB3952" w:rsidRDefault="00463C2D" w:rsidP="004C65A9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просы.</w:t>
            </w:r>
          </w:p>
          <w:p w14:paraId="38F3A7CA" w14:textId="77777777" w:rsidR="00463C2D" w:rsidRPr="00AB3952" w:rsidRDefault="00463C2D" w:rsidP="004C65A9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4AA1F032" w14:textId="7A12DA9E" w:rsidR="00463C2D" w:rsidRPr="00AB3952" w:rsidRDefault="00463C2D" w:rsidP="004C65A9">
            <w:pPr>
              <w:rPr>
                <w:sz w:val="20"/>
                <w:szCs w:val="20"/>
                <w:highlight w:val="yellow"/>
                <w:lang w:eastAsia="en-US"/>
              </w:rPr>
            </w:pPr>
            <w:r w:rsidRPr="00AB3952">
              <w:rPr>
                <w:sz w:val="20"/>
                <w:szCs w:val="20"/>
              </w:rPr>
              <w:lastRenderedPageBreak/>
              <w:t>Доклад/презентация.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962A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Воспроизведение студентом теор</w:t>
            </w:r>
            <w:r w:rsidRPr="00AB3952">
              <w:rPr>
                <w:sz w:val="20"/>
                <w:szCs w:val="20"/>
                <w:lang w:eastAsia="en-US"/>
              </w:rPr>
              <w:t>е</w:t>
            </w:r>
            <w:r w:rsidRPr="00AB3952">
              <w:rPr>
                <w:sz w:val="20"/>
                <w:szCs w:val="20"/>
                <w:lang w:eastAsia="en-US"/>
              </w:rPr>
              <w:t>тического мат</w:t>
            </w:r>
            <w:r w:rsidRPr="00AB3952">
              <w:rPr>
                <w:sz w:val="20"/>
                <w:szCs w:val="20"/>
                <w:lang w:eastAsia="en-US"/>
              </w:rPr>
              <w:t>е</w:t>
            </w:r>
            <w:r w:rsidRPr="00AB3952">
              <w:rPr>
                <w:sz w:val="20"/>
                <w:szCs w:val="20"/>
                <w:lang w:eastAsia="en-US"/>
              </w:rPr>
              <w:lastRenderedPageBreak/>
              <w:t>риала по теме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A798" w14:textId="2C58EB40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Критерии: полнота, системность</w:t>
            </w:r>
          </w:p>
        </w:tc>
      </w:tr>
      <w:tr w:rsidR="00136581" w:rsidRPr="00AB3952" w14:paraId="6110BCF9" w14:textId="77777777" w:rsidTr="00264C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2E1F1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2BF55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3BF2" w14:textId="77777777" w:rsidR="00136581" w:rsidRPr="00AB3952" w:rsidRDefault="00136581">
            <w:pPr>
              <w:rPr>
                <w:i/>
                <w:sz w:val="20"/>
                <w:szCs w:val="20"/>
                <w:lang w:eastAsia="en-US"/>
              </w:rPr>
            </w:pPr>
            <w:r w:rsidRPr="00AB3952">
              <w:rPr>
                <w:i/>
                <w:sz w:val="20"/>
                <w:szCs w:val="20"/>
                <w:lang w:eastAsia="en-US"/>
              </w:rPr>
              <w:t>Уметь:</w:t>
            </w:r>
          </w:p>
          <w:p w14:paraId="37A39076" w14:textId="77777777" w:rsidR="00136581" w:rsidRPr="00AB3952" w:rsidRDefault="00136581" w:rsidP="0033134B">
            <w:pPr>
              <w:shd w:val="clear" w:color="auto" w:fill="FFFFFF"/>
              <w:ind w:left="32" w:firstLine="283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применять эк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номические знания при выполнении практических задач;</w:t>
            </w:r>
          </w:p>
          <w:p w14:paraId="71D2DF1E" w14:textId="4A4DD6BF" w:rsidR="00136581" w:rsidRPr="00AB3952" w:rsidRDefault="00136581" w:rsidP="0033134B">
            <w:pPr>
              <w:pStyle w:val="31"/>
              <w:tabs>
                <w:tab w:val="left" w:pos="708"/>
              </w:tabs>
              <w:spacing w:after="0"/>
              <w:ind w:left="32" w:firstLine="283"/>
              <w:rPr>
                <w:sz w:val="20"/>
                <w:szCs w:val="24"/>
                <w:lang w:eastAsia="en-US"/>
              </w:rPr>
            </w:pPr>
            <w:r w:rsidRPr="00AB3952">
              <w:rPr>
                <w:sz w:val="20"/>
                <w:szCs w:val="24"/>
                <w:lang w:eastAsia="en-US"/>
              </w:rPr>
              <w:t>- принимать обо</w:t>
            </w:r>
            <w:r w:rsidRPr="00AB3952">
              <w:rPr>
                <w:sz w:val="20"/>
                <w:szCs w:val="24"/>
                <w:lang w:eastAsia="en-US"/>
              </w:rPr>
              <w:t>с</w:t>
            </w:r>
            <w:r w:rsidRPr="00AB3952">
              <w:rPr>
                <w:sz w:val="20"/>
                <w:szCs w:val="24"/>
                <w:lang w:eastAsia="en-US"/>
              </w:rPr>
              <w:t>нованные экономич</w:t>
            </w:r>
            <w:r w:rsidRPr="00AB3952">
              <w:rPr>
                <w:sz w:val="20"/>
                <w:szCs w:val="24"/>
                <w:lang w:eastAsia="en-US"/>
              </w:rPr>
              <w:t>е</w:t>
            </w:r>
            <w:r w:rsidRPr="00AB3952">
              <w:rPr>
                <w:sz w:val="20"/>
                <w:szCs w:val="24"/>
                <w:lang w:eastAsia="en-US"/>
              </w:rPr>
              <w:t>ские решения в ра</w:t>
            </w:r>
            <w:r w:rsidRPr="00AB3952">
              <w:rPr>
                <w:sz w:val="20"/>
                <w:szCs w:val="24"/>
                <w:lang w:eastAsia="en-US"/>
              </w:rPr>
              <w:t>з</w:t>
            </w:r>
            <w:r w:rsidRPr="00AB3952">
              <w:rPr>
                <w:sz w:val="20"/>
                <w:szCs w:val="24"/>
                <w:lang w:eastAsia="en-US"/>
              </w:rPr>
              <w:t>личных областях жизнедеятельности;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676D" w14:textId="450F9C8A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Темы: 1 - 1</w:t>
            </w:r>
            <w:r w:rsidR="00DF396C" w:rsidRPr="00AB395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9F3B" w14:textId="2F759BE7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5, 6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8415" w14:textId="04A88A6F" w:rsidR="00136581" w:rsidRPr="00AB3952" w:rsidRDefault="00136581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F7F8" w14:textId="418AB9AE" w:rsidR="00136581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</w:t>
            </w:r>
            <w:r w:rsidR="00136581" w:rsidRPr="00AB3952">
              <w:rPr>
                <w:sz w:val="20"/>
                <w:szCs w:val="20"/>
                <w:lang w:eastAsia="en-US"/>
              </w:rPr>
              <w:t>екущая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371C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просы.</w:t>
            </w:r>
          </w:p>
          <w:p w14:paraId="5130EB70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3DA38C82" w14:textId="5CC50ADA" w:rsidR="00136581" w:rsidRPr="00AB3952" w:rsidRDefault="00463C2D" w:rsidP="00463C2D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21F89" w14:textId="6287FB9B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Самостоятельное применение ст</w:t>
            </w:r>
            <w:r w:rsidRPr="00AB3952">
              <w:rPr>
                <w:sz w:val="20"/>
                <w:szCs w:val="20"/>
                <w:lang w:eastAsia="en-US"/>
              </w:rPr>
              <w:t>у</w:t>
            </w:r>
            <w:r w:rsidRPr="00AB3952">
              <w:rPr>
                <w:sz w:val="20"/>
                <w:szCs w:val="20"/>
                <w:lang w:eastAsia="en-US"/>
              </w:rPr>
              <w:t>дентом умений на практике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977F" w14:textId="4EF3CDC9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Критерии: степень с</w:t>
            </w:r>
            <w:r w:rsidRPr="00AB3952">
              <w:rPr>
                <w:sz w:val="20"/>
                <w:szCs w:val="20"/>
                <w:lang w:eastAsia="en-US"/>
              </w:rPr>
              <w:t>а</w:t>
            </w:r>
            <w:r w:rsidRPr="00AB3952">
              <w:rPr>
                <w:sz w:val="20"/>
                <w:szCs w:val="20"/>
                <w:lang w:eastAsia="en-US"/>
              </w:rPr>
              <w:t>мостоятельности, ос</w:t>
            </w:r>
            <w:r w:rsidRPr="00AB3952">
              <w:rPr>
                <w:sz w:val="20"/>
                <w:szCs w:val="20"/>
                <w:lang w:eastAsia="en-US"/>
              </w:rPr>
              <w:t>о</w:t>
            </w:r>
            <w:r w:rsidRPr="00AB3952">
              <w:rPr>
                <w:sz w:val="20"/>
                <w:szCs w:val="20"/>
                <w:lang w:eastAsia="en-US"/>
              </w:rPr>
              <w:t>знанность выполнения, выполнение в незнак</w:t>
            </w:r>
            <w:r w:rsidRPr="00AB3952">
              <w:rPr>
                <w:sz w:val="20"/>
                <w:szCs w:val="20"/>
                <w:lang w:eastAsia="en-US"/>
              </w:rPr>
              <w:t>о</w:t>
            </w:r>
            <w:r w:rsidRPr="00AB3952">
              <w:rPr>
                <w:sz w:val="20"/>
                <w:szCs w:val="20"/>
                <w:lang w:eastAsia="en-US"/>
              </w:rPr>
              <w:t xml:space="preserve">мой ситуации </w:t>
            </w:r>
          </w:p>
        </w:tc>
      </w:tr>
      <w:tr w:rsidR="00136581" w:rsidRPr="00AB3952" w14:paraId="434B250A" w14:textId="77777777" w:rsidTr="00264C6C">
        <w:trPr>
          <w:trHeight w:val="26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E947E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37F2A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35BAD2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i/>
                <w:sz w:val="20"/>
                <w:szCs w:val="20"/>
                <w:lang w:eastAsia="en-US"/>
              </w:rPr>
              <w:t xml:space="preserve">Владеть: </w:t>
            </w:r>
          </w:p>
          <w:p w14:paraId="53784644" w14:textId="73CC26C0" w:rsidR="00136581" w:rsidRPr="00AB3952" w:rsidRDefault="00136581" w:rsidP="0033134B">
            <w:pPr>
              <w:spacing w:after="1"/>
              <w:ind w:right="29" w:firstLine="315"/>
            </w:pPr>
            <w:r w:rsidRPr="00AB3952">
              <w:rPr>
                <w:sz w:val="20"/>
                <w:lang w:eastAsia="en-US"/>
              </w:rPr>
              <w:t>- способностью использовать осно</w:t>
            </w:r>
            <w:r w:rsidRPr="00AB3952">
              <w:rPr>
                <w:sz w:val="20"/>
                <w:lang w:eastAsia="en-US"/>
              </w:rPr>
              <w:t>в</w:t>
            </w:r>
            <w:r w:rsidRPr="00AB3952">
              <w:rPr>
                <w:sz w:val="20"/>
                <w:lang w:eastAsia="en-US"/>
              </w:rPr>
              <w:t>ные положения и м</w:t>
            </w:r>
            <w:r w:rsidRPr="00AB3952">
              <w:rPr>
                <w:sz w:val="20"/>
                <w:lang w:eastAsia="en-US"/>
              </w:rPr>
              <w:t>е</w:t>
            </w:r>
            <w:r w:rsidRPr="00AB3952">
              <w:rPr>
                <w:sz w:val="20"/>
                <w:lang w:eastAsia="en-US"/>
              </w:rPr>
              <w:t>тоды экономических наук при решении социальных и пр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фессиональных задач.</w:t>
            </w:r>
          </w:p>
          <w:p w14:paraId="26040AD9" w14:textId="7EABBDA8" w:rsidR="00136581" w:rsidRPr="00AB3952" w:rsidRDefault="00136581" w:rsidP="00030806">
            <w:pPr>
              <w:pStyle w:val="31"/>
              <w:tabs>
                <w:tab w:val="left" w:pos="22"/>
              </w:tabs>
              <w:spacing w:after="0"/>
              <w:ind w:left="22"/>
            </w:pPr>
          </w:p>
          <w:p w14:paraId="1AC825BD" w14:textId="77777777" w:rsidR="00136581" w:rsidRPr="00AB3952" w:rsidRDefault="00136581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77DFCE07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58EB482B" w14:textId="51FF371E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46F267D1" w14:textId="5C85A8AC" w:rsidR="001175D7" w:rsidRPr="00AB3952" w:rsidRDefault="001175D7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0EA4AFF8" w14:textId="5EFF7CA2" w:rsidR="001175D7" w:rsidRPr="00AB3952" w:rsidRDefault="001175D7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0A5D2DE5" w14:textId="77777777" w:rsidR="001175D7" w:rsidRPr="00AB3952" w:rsidRDefault="001175D7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5B5FC669" w14:textId="77777777" w:rsidR="002276E9" w:rsidRPr="00AB3952" w:rsidRDefault="002276E9" w:rsidP="002276E9">
            <w:pPr>
              <w:shd w:val="clear" w:color="auto" w:fill="FFFFFF"/>
              <w:ind w:left="64" w:firstLine="315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</w:rPr>
              <w:t>знать:</w:t>
            </w:r>
            <w:r w:rsidRPr="00AB3952">
              <w:rPr>
                <w:sz w:val="20"/>
              </w:rPr>
              <w:t xml:space="preserve"> </w:t>
            </w:r>
          </w:p>
          <w:p w14:paraId="044B89E8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основные нормати</w:t>
            </w:r>
            <w:r w:rsidRPr="00AB3952">
              <w:rPr>
                <w:sz w:val="18"/>
                <w:szCs w:val="22"/>
              </w:rPr>
              <w:t>в</w:t>
            </w:r>
            <w:r w:rsidRPr="00AB3952">
              <w:rPr>
                <w:sz w:val="18"/>
                <w:szCs w:val="22"/>
              </w:rPr>
              <w:t>ные акты о противоде</w:t>
            </w:r>
            <w:r w:rsidRPr="00AB3952">
              <w:rPr>
                <w:sz w:val="18"/>
                <w:szCs w:val="22"/>
              </w:rPr>
              <w:t>й</w:t>
            </w:r>
            <w:r w:rsidRPr="00AB3952">
              <w:rPr>
                <w:sz w:val="18"/>
                <w:szCs w:val="22"/>
              </w:rPr>
              <w:t>ствии коррупции;</w:t>
            </w:r>
          </w:p>
          <w:p w14:paraId="60F64200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сущность и характ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ристики коррупционн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 xml:space="preserve">го поведения, причины </w:t>
            </w:r>
            <w:r w:rsidRPr="00AB3952">
              <w:rPr>
                <w:sz w:val="18"/>
                <w:szCs w:val="22"/>
              </w:rPr>
              <w:lastRenderedPageBreak/>
              <w:t>его появления и формы его проявления в ра</w:t>
            </w:r>
            <w:r w:rsidRPr="00AB3952">
              <w:rPr>
                <w:sz w:val="18"/>
                <w:szCs w:val="22"/>
              </w:rPr>
              <w:t>з</w:t>
            </w:r>
            <w:r w:rsidRPr="00AB3952">
              <w:rPr>
                <w:sz w:val="18"/>
                <w:szCs w:val="22"/>
              </w:rPr>
              <w:t>личных сферах общ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ственной жизни;</w:t>
            </w:r>
          </w:p>
          <w:p w14:paraId="624EE718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существующие в о</w:t>
            </w:r>
            <w:r w:rsidRPr="00AB3952">
              <w:rPr>
                <w:sz w:val="18"/>
                <w:szCs w:val="22"/>
              </w:rPr>
              <w:t>б</w:t>
            </w:r>
            <w:r w:rsidRPr="00AB3952">
              <w:rPr>
                <w:sz w:val="18"/>
                <w:szCs w:val="22"/>
              </w:rPr>
              <w:t>ществе способы фо</w:t>
            </w:r>
            <w:r w:rsidRPr="00AB3952">
              <w:rPr>
                <w:sz w:val="18"/>
                <w:szCs w:val="22"/>
              </w:rPr>
              <w:t>р</w:t>
            </w:r>
            <w:r w:rsidRPr="00AB3952">
              <w:rPr>
                <w:sz w:val="18"/>
                <w:szCs w:val="22"/>
              </w:rPr>
              <w:t>мирования нетерпим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>сти к коррупционному поведению;</w:t>
            </w:r>
          </w:p>
          <w:p w14:paraId="08046F8B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признаки проявления коррупционного пов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дения;</w:t>
            </w:r>
          </w:p>
          <w:p w14:paraId="2D37E996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i/>
                <w:iCs/>
                <w:sz w:val="20"/>
              </w:rPr>
            </w:pPr>
            <w:r w:rsidRPr="00AB3952">
              <w:rPr>
                <w:i/>
                <w:iCs/>
                <w:sz w:val="20"/>
              </w:rPr>
              <w:t xml:space="preserve">уметь: </w:t>
            </w:r>
          </w:p>
          <w:p w14:paraId="5508DAE9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предлагать способы формирования в общ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стве стойкой позиции, связанной с неприм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римостью к коррупц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онному поведению;</w:t>
            </w:r>
          </w:p>
          <w:p w14:paraId="4FC2F80E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правовую оценку событиям и с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туациям, оказывающим влияние на политику и общество, выстраивать свою жизненную поз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цию, основанную на гражданских ценн</w:t>
            </w:r>
            <w:r w:rsidRPr="00AB3952">
              <w:rPr>
                <w:sz w:val="18"/>
                <w:szCs w:val="22"/>
              </w:rPr>
              <w:t>о</w:t>
            </w:r>
            <w:r w:rsidRPr="00AB3952">
              <w:rPr>
                <w:sz w:val="18"/>
                <w:szCs w:val="22"/>
              </w:rPr>
              <w:t>стях;</w:t>
            </w:r>
          </w:p>
          <w:p w14:paraId="05B32202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оценку ситу</w:t>
            </w:r>
            <w:r w:rsidRPr="00AB3952">
              <w:rPr>
                <w:sz w:val="18"/>
                <w:szCs w:val="22"/>
              </w:rPr>
              <w:t>а</w:t>
            </w:r>
            <w:r w:rsidRPr="00AB3952">
              <w:rPr>
                <w:sz w:val="18"/>
                <w:szCs w:val="22"/>
              </w:rPr>
              <w:t>циям, связанным с ко</w:t>
            </w:r>
            <w:r w:rsidRPr="00AB3952">
              <w:rPr>
                <w:sz w:val="18"/>
                <w:szCs w:val="22"/>
              </w:rPr>
              <w:t>р</w:t>
            </w:r>
            <w:r w:rsidRPr="00AB3952">
              <w:rPr>
                <w:sz w:val="18"/>
                <w:szCs w:val="22"/>
              </w:rPr>
              <w:t>рупционным поведен</w:t>
            </w:r>
            <w:r w:rsidRPr="00AB3952">
              <w:rPr>
                <w:sz w:val="18"/>
                <w:szCs w:val="22"/>
              </w:rPr>
              <w:t>и</w:t>
            </w:r>
            <w:r w:rsidRPr="00AB3952">
              <w:rPr>
                <w:sz w:val="18"/>
                <w:szCs w:val="22"/>
              </w:rPr>
              <w:t>ем;</w:t>
            </w:r>
          </w:p>
          <w:p w14:paraId="442C4FF0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sz w:val="20"/>
              </w:rPr>
            </w:pPr>
            <w:r w:rsidRPr="00AB3952">
              <w:rPr>
                <w:i/>
                <w:sz w:val="20"/>
              </w:rPr>
              <w:t>владеть:</w:t>
            </w:r>
            <w:r w:rsidRPr="00AB3952">
              <w:rPr>
                <w:sz w:val="20"/>
              </w:rPr>
              <w:t xml:space="preserve"> </w:t>
            </w:r>
          </w:p>
          <w:p w14:paraId="49323C7C" w14:textId="7303804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  <w:r w:rsidRPr="00AB3952">
              <w:rPr>
                <w:sz w:val="18"/>
                <w:szCs w:val="22"/>
              </w:rPr>
              <w:t>- пониманием социал</w:t>
            </w:r>
            <w:r w:rsidRPr="00AB3952">
              <w:rPr>
                <w:sz w:val="18"/>
                <w:szCs w:val="22"/>
              </w:rPr>
              <w:t>ь</w:t>
            </w:r>
            <w:r w:rsidRPr="00AB3952">
              <w:rPr>
                <w:sz w:val="18"/>
                <w:szCs w:val="22"/>
              </w:rPr>
              <w:t>ных, правовых, этич</w:t>
            </w:r>
            <w:r w:rsidRPr="00AB3952">
              <w:rPr>
                <w:sz w:val="18"/>
                <w:szCs w:val="22"/>
              </w:rPr>
              <w:t>е</w:t>
            </w:r>
            <w:r w:rsidRPr="00AB3952">
              <w:rPr>
                <w:sz w:val="18"/>
                <w:szCs w:val="22"/>
              </w:rPr>
              <w:t>ских последствий ко</w:t>
            </w:r>
            <w:r w:rsidRPr="00AB3952">
              <w:rPr>
                <w:sz w:val="18"/>
                <w:szCs w:val="22"/>
              </w:rPr>
              <w:t>р</w:t>
            </w:r>
            <w:r w:rsidRPr="00AB3952">
              <w:rPr>
                <w:sz w:val="18"/>
                <w:szCs w:val="22"/>
              </w:rPr>
              <w:t>рупционных действий</w:t>
            </w:r>
            <w:r w:rsidRPr="00AB395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DF8F5" w14:textId="77777777" w:rsidR="00136581" w:rsidRPr="00AB3952" w:rsidRDefault="00136581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Темы: 1 - 1</w:t>
            </w:r>
            <w:r w:rsidR="002276E9" w:rsidRPr="00AB3952">
              <w:rPr>
                <w:sz w:val="20"/>
                <w:szCs w:val="20"/>
              </w:rPr>
              <w:t>6</w:t>
            </w:r>
          </w:p>
          <w:p w14:paraId="75A930D7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4845713D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0ABEAD80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7848A9C0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577F3AA1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5F123961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2793CC5C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484A90CD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327391B7" w14:textId="77777777" w:rsidR="00B31497" w:rsidRPr="00AB3952" w:rsidRDefault="00B31497" w:rsidP="00B31497">
            <w:pPr>
              <w:rPr>
                <w:sz w:val="20"/>
                <w:szCs w:val="20"/>
              </w:rPr>
            </w:pPr>
          </w:p>
          <w:p w14:paraId="1024EB42" w14:textId="33B651E8" w:rsidR="00B31497" w:rsidRPr="00AB3952" w:rsidRDefault="00B31497" w:rsidP="00B31497">
            <w:pPr>
              <w:rPr>
                <w:sz w:val="20"/>
                <w:szCs w:val="20"/>
              </w:rPr>
            </w:pPr>
          </w:p>
          <w:p w14:paraId="7470EF18" w14:textId="2B91664E" w:rsidR="001175D7" w:rsidRPr="00AB3952" w:rsidRDefault="001175D7" w:rsidP="00B31497">
            <w:pPr>
              <w:rPr>
                <w:sz w:val="20"/>
                <w:szCs w:val="20"/>
              </w:rPr>
            </w:pPr>
          </w:p>
          <w:p w14:paraId="040E781C" w14:textId="77777777" w:rsidR="001175D7" w:rsidRPr="00AB3952" w:rsidRDefault="001175D7" w:rsidP="00B31497">
            <w:pPr>
              <w:rPr>
                <w:sz w:val="20"/>
                <w:szCs w:val="20"/>
              </w:rPr>
            </w:pPr>
          </w:p>
          <w:p w14:paraId="27472CCD" w14:textId="2481690B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Тема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8E4E" w14:textId="77777777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5, 6</w:t>
            </w:r>
          </w:p>
          <w:p w14:paraId="76CADC0B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499DE19F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25317C5E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1CDE240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D785A4D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D4786A1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5EBFC08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4F3F082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6F6E17C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0E84CB3D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62EF0BC" w14:textId="3A227F5F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87D3800" w14:textId="56DA45B2" w:rsidR="001175D7" w:rsidRPr="00AB3952" w:rsidRDefault="001175D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0EB09482" w14:textId="77777777" w:rsidR="001175D7" w:rsidRPr="00AB3952" w:rsidRDefault="001175D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08E8073" w14:textId="21D60B94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9CA9" w14:textId="6A3CDB36" w:rsidR="00136581" w:rsidRPr="00AB3952" w:rsidRDefault="00136581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DEF374" w14:textId="6E9ED869" w:rsidR="00136581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Текущая</w:t>
            </w:r>
          </w:p>
          <w:p w14:paraId="73DF69EE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47D7B44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42BD3CDB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EE49909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44E991C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5505D2E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1E54DAB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E4DD0B1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E5C85D7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2073DB8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33327F5" w14:textId="273E06B6" w:rsidR="005B0CA4" w:rsidRPr="00AB3952" w:rsidRDefault="005B0CA4" w:rsidP="00B31497">
            <w:pPr>
              <w:rPr>
                <w:sz w:val="20"/>
                <w:szCs w:val="20"/>
                <w:lang w:eastAsia="en-US"/>
              </w:rPr>
            </w:pPr>
          </w:p>
          <w:p w14:paraId="11943289" w14:textId="77777777" w:rsidR="001175D7" w:rsidRPr="00AB3952" w:rsidRDefault="001175D7" w:rsidP="00B31497">
            <w:pPr>
              <w:rPr>
                <w:sz w:val="20"/>
                <w:szCs w:val="20"/>
                <w:lang w:eastAsia="en-US"/>
              </w:rPr>
            </w:pPr>
          </w:p>
          <w:p w14:paraId="44B06226" w14:textId="77777777" w:rsidR="00463C2D" w:rsidRPr="00AB3952" w:rsidRDefault="00463C2D" w:rsidP="00B31497">
            <w:pPr>
              <w:rPr>
                <w:sz w:val="20"/>
                <w:szCs w:val="20"/>
                <w:lang w:eastAsia="en-US"/>
              </w:rPr>
            </w:pPr>
          </w:p>
          <w:p w14:paraId="01A0D3FE" w14:textId="44DBF0C4" w:rsidR="00B31497" w:rsidRPr="00AB3952" w:rsidRDefault="00463C2D" w:rsidP="00B31497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Текущая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BD6CA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просы.</w:t>
            </w:r>
          </w:p>
          <w:p w14:paraId="481BD9C6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69186F3E" w14:textId="6F7E6B53" w:rsidR="00136581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  <w:p w14:paraId="1ED02C39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E78140C" w14:textId="3710A5A2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14AF0A5A" w14:textId="1A2CD1A6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4739490" w14:textId="21172830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106D850B" w14:textId="5495B509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690B448D" w14:textId="503DD3EA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6EF79E5B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D583E34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165DBE6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11F16D86" w14:textId="377C5807" w:rsidR="00463C2D" w:rsidRPr="00AB3952" w:rsidRDefault="00463C2D" w:rsidP="004C65A9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0374A3" w14:textId="6E1B13ED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Отбор и инт</w:t>
            </w:r>
            <w:r w:rsidRPr="00AB3952">
              <w:rPr>
                <w:sz w:val="20"/>
                <w:szCs w:val="20"/>
                <w:lang w:eastAsia="en-US"/>
              </w:rPr>
              <w:t>е</w:t>
            </w:r>
            <w:r w:rsidRPr="00AB3952">
              <w:rPr>
                <w:sz w:val="20"/>
                <w:szCs w:val="20"/>
                <w:lang w:eastAsia="en-US"/>
              </w:rPr>
              <w:t>грация студе</w:t>
            </w:r>
            <w:r w:rsidRPr="00AB3952">
              <w:rPr>
                <w:sz w:val="20"/>
                <w:szCs w:val="20"/>
                <w:lang w:eastAsia="en-US"/>
              </w:rPr>
              <w:t>н</w:t>
            </w:r>
            <w:r w:rsidRPr="00AB3952">
              <w:rPr>
                <w:sz w:val="20"/>
                <w:szCs w:val="20"/>
                <w:lang w:eastAsia="en-US"/>
              </w:rPr>
              <w:t>том имеющихся знаний и умений для решения п</w:t>
            </w:r>
            <w:r w:rsidRPr="00AB3952">
              <w:rPr>
                <w:sz w:val="20"/>
                <w:szCs w:val="20"/>
                <w:lang w:eastAsia="en-US"/>
              </w:rPr>
              <w:t>о</w:t>
            </w:r>
            <w:r w:rsidRPr="00AB3952">
              <w:rPr>
                <w:sz w:val="20"/>
                <w:szCs w:val="20"/>
                <w:lang w:eastAsia="en-US"/>
              </w:rPr>
              <w:t>ставленной цели, самоанализ и самооценка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D63662" w14:textId="0FB899E2" w:rsidR="00136581" w:rsidRPr="00AB3952" w:rsidRDefault="00136581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Критерии: обоснование актуальности, пр</w:t>
            </w:r>
            <w:r w:rsidRPr="00AB3952">
              <w:rPr>
                <w:sz w:val="20"/>
                <w:szCs w:val="20"/>
              </w:rPr>
              <w:t>а</w:t>
            </w:r>
            <w:r w:rsidRPr="00AB3952">
              <w:rPr>
                <w:sz w:val="20"/>
                <w:szCs w:val="20"/>
              </w:rPr>
              <w:t>вильность выделения цели и задач, соотве</w:t>
            </w:r>
            <w:r w:rsidRPr="00AB3952">
              <w:rPr>
                <w:sz w:val="20"/>
                <w:szCs w:val="20"/>
              </w:rPr>
              <w:t>т</w:t>
            </w:r>
            <w:r w:rsidRPr="00AB3952">
              <w:rPr>
                <w:sz w:val="20"/>
                <w:szCs w:val="20"/>
              </w:rPr>
              <w:t>ствие содержания теме, глубина проработки материала, умение п</w:t>
            </w:r>
            <w:r w:rsidRPr="00AB3952">
              <w:rPr>
                <w:sz w:val="20"/>
                <w:szCs w:val="20"/>
              </w:rPr>
              <w:t>о</w:t>
            </w:r>
            <w:r w:rsidRPr="00AB3952">
              <w:rPr>
                <w:sz w:val="20"/>
                <w:szCs w:val="20"/>
              </w:rPr>
              <w:t>казать практическую значимость получе</w:t>
            </w:r>
            <w:r w:rsidRPr="00AB3952">
              <w:rPr>
                <w:sz w:val="20"/>
                <w:szCs w:val="20"/>
              </w:rPr>
              <w:t>н</w:t>
            </w:r>
            <w:r w:rsidRPr="00AB3952">
              <w:rPr>
                <w:sz w:val="20"/>
                <w:szCs w:val="20"/>
              </w:rPr>
              <w:t>ных знаний, владение навыками подготовки доклада</w:t>
            </w:r>
            <w:r w:rsidR="00463C2D" w:rsidRPr="00AB3952">
              <w:rPr>
                <w:sz w:val="20"/>
                <w:szCs w:val="20"/>
              </w:rPr>
              <w:t>/презентации</w:t>
            </w:r>
            <w:r w:rsidRPr="00AB3952">
              <w:rPr>
                <w:sz w:val="20"/>
                <w:szCs w:val="20"/>
              </w:rPr>
              <w:t xml:space="preserve"> по теме</w:t>
            </w:r>
            <w:r w:rsidR="00C937A9" w:rsidRPr="00AB3952">
              <w:rPr>
                <w:sz w:val="20"/>
                <w:szCs w:val="20"/>
              </w:rPr>
              <w:t>.</w:t>
            </w:r>
            <w:r w:rsidRPr="00AB3952">
              <w:rPr>
                <w:sz w:val="20"/>
                <w:szCs w:val="20"/>
              </w:rPr>
              <w:t xml:space="preserve"> </w:t>
            </w:r>
          </w:p>
          <w:p w14:paraId="4144881E" w14:textId="77777777" w:rsidR="00C937A9" w:rsidRPr="00AB3952" w:rsidRDefault="00C937A9">
            <w:pPr>
              <w:rPr>
                <w:sz w:val="20"/>
                <w:szCs w:val="20"/>
              </w:rPr>
            </w:pPr>
          </w:p>
          <w:p w14:paraId="539FFA1D" w14:textId="7D637101" w:rsidR="00C937A9" w:rsidRPr="00AB3952" w:rsidRDefault="00C937A9">
            <w:pPr>
              <w:rPr>
                <w:sz w:val="20"/>
                <w:szCs w:val="20"/>
              </w:rPr>
            </w:pPr>
          </w:p>
          <w:p w14:paraId="6AF33F41" w14:textId="77777777" w:rsidR="001175D7" w:rsidRPr="00AB3952" w:rsidRDefault="001175D7">
            <w:pPr>
              <w:rPr>
                <w:sz w:val="20"/>
                <w:szCs w:val="20"/>
              </w:rPr>
            </w:pPr>
          </w:p>
          <w:p w14:paraId="7D9E7714" w14:textId="68785A2A" w:rsidR="00C937A9" w:rsidRPr="00AB3952" w:rsidRDefault="00C937A9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Умение показать</w:t>
            </w:r>
            <w:r w:rsidR="00C540EF" w:rsidRPr="00AB3952">
              <w:rPr>
                <w:sz w:val="20"/>
                <w:szCs w:val="20"/>
              </w:rPr>
              <w:t xml:space="preserve"> те</w:t>
            </w:r>
            <w:r w:rsidR="00C540EF" w:rsidRPr="00AB3952">
              <w:rPr>
                <w:sz w:val="20"/>
                <w:szCs w:val="20"/>
              </w:rPr>
              <w:t>о</w:t>
            </w:r>
            <w:r w:rsidR="00C540EF" w:rsidRPr="00AB3952">
              <w:rPr>
                <w:sz w:val="20"/>
                <w:szCs w:val="20"/>
              </w:rPr>
              <w:t>ретические знания и</w:t>
            </w:r>
            <w:r w:rsidRPr="00AB3952">
              <w:rPr>
                <w:sz w:val="20"/>
                <w:szCs w:val="20"/>
              </w:rPr>
              <w:t xml:space="preserve"> практическую знач</w:t>
            </w:r>
            <w:r w:rsidRPr="00AB3952">
              <w:rPr>
                <w:sz w:val="20"/>
                <w:szCs w:val="20"/>
              </w:rPr>
              <w:t>и</w:t>
            </w:r>
            <w:r w:rsidRPr="00AB3952">
              <w:rPr>
                <w:sz w:val="20"/>
                <w:szCs w:val="20"/>
              </w:rPr>
              <w:t>мость полученных зн</w:t>
            </w:r>
            <w:r w:rsidRPr="00AB3952">
              <w:rPr>
                <w:sz w:val="20"/>
                <w:szCs w:val="20"/>
              </w:rPr>
              <w:t>а</w:t>
            </w:r>
            <w:r w:rsidRPr="00AB3952">
              <w:rPr>
                <w:sz w:val="20"/>
                <w:szCs w:val="20"/>
              </w:rPr>
              <w:t>ний</w:t>
            </w:r>
            <w:r w:rsidR="00C540EF" w:rsidRPr="00AB3952">
              <w:rPr>
                <w:sz w:val="20"/>
                <w:szCs w:val="20"/>
              </w:rPr>
              <w:t>.</w:t>
            </w:r>
          </w:p>
        </w:tc>
      </w:tr>
    </w:tbl>
    <w:p w14:paraId="7F9F2DC5" w14:textId="75F03A76" w:rsidR="001B0E12" w:rsidRPr="00AB3952" w:rsidRDefault="001B0E12" w:rsidP="00271266">
      <w:pPr>
        <w:rPr>
          <w:b/>
          <w:i/>
          <w:color w:val="FF0000"/>
        </w:rPr>
        <w:sectPr w:rsidR="001B0E12" w:rsidRPr="00AB395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1F368BF" w14:textId="679A6287" w:rsidR="00D52C6B" w:rsidRPr="00AB3952" w:rsidRDefault="004071E6" w:rsidP="00DC6D8E">
      <w:pPr>
        <w:pStyle w:val="3"/>
        <w:numPr>
          <w:ilvl w:val="0"/>
          <w:numId w:val="23"/>
        </w:numPr>
        <w:rPr>
          <w:rFonts w:ascii="Times New Roman" w:hAnsi="Times New Roman" w:cs="Times New Roman"/>
          <w:b/>
          <w:i/>
          <w:color w:val="auto"/>
        </w:rPr>
      </w:pPr>
      <w:bookmarkStart w:id="2" w:name="_Toc536190135"/>
      <w:r w:rsidRPr="00AB3952">
        <w:rPr>
          <w:rFonts w:ascii="Times New Roman" w:hAnsi="Times New Roman" w:cs="Times New Roman"/>
          <w:b/>
          <w:i/>
          <w:color w:val="auto"/>
        </w:rPr>
        <w:lastRenderedPageBreak/>
        <w:t>Оценочные средства</w:t>
      </w:r>
      <w:bookmarkEnd w:id="2"/>
      <w:r w:rsidR="00CA688B" w:rsidRPr="00AB3952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2E0DCE33" w14:textId="77777777" w:rsidR="00CA688B" w:rsidRPr="00AB3952" w:rsidRDefault="00CA688B" w:rsidP="00CA688B">
      <w:pPr>
        <w:ind w:left="708"/>
        <w:rPr>
          <w:i/>
        </w:rPr>
      </w:pPr>
    </w:p>
    <w:p w14:paraId="1F5067CF" w14:textId="641E8A0E" w:rsidR="000050D6" w:rsidRPr="00AB3952" w:rsidRDefault="000050D6" w:rsidP="00DC6D8E">
      <w:pPr>
        <w:pStyle w:val="af1"/>
        <w:numPr>
          <w:ilvl w:val="1"/>
          <w:numId w:val="23"/>
        </w:numPr>
        <w:rPr>
          <w:sz w:val="22"/>
          <w:szCs w:val="22"/>
        </w:rPr>
      </w:pPr>
      <w:r w:rsidRPr="00AB3952">
        <w:rPr>
          <w:sz w:val="22"/>
          <w:szCs w:val="22"/>
        </w:rPr>
        <w:t>Задани</w:t>
      </w:r>
      <w:r w:rsidRPr="00AB3952">
        <w:rPr>
          <w:color w:val="404040" w:themeColor="text1" w:themeTint="BF"/>
          <w:sz w:val="22"/>
          <w:szCs w:val="22"/>
        </w:rPr>
        <w:t xml:space="preserve">я </w:t>
      </w:r>
      <w:r w:rsidRPr="00AB3952">
        <w:rPr>
          <w:sz w:val="22"/>
          <w:szCs w:val="22"/>
        </w:rPr>
        <w:t>для текущего контроля</w:t>
      </w:r>
      <w:r w:rsidR="00CA688B" w:rsidRPr="00AB3952">
        <w:t xml:space="preserve"> </w:t>
      </w:r>
      <w:r w:rsidR="00CA688B" w:rsidRPr="00AB3952">
        <w:rPr>
          <w:sz w:val="22"/>
          <w:szCs w:val="22"/>
        </w:rPr>
        <w:t>и требования к процедуре оценивания</w:t>
      </w:r>
    </w:p>
    <w:p w14:paraId="59B72681" w14:textId="4A8CBE21" w:rsidR="00D52C6B" w:rsidRPr="00AB3952" w:rsidRDefault="00D52C6B" w:rsidP="00D52C6B">
      <w:pPr>
        <w:pStyle w:val="af1"/>
        <w:jc w:val="right"/>
      </w:pPr>
      <w:r w:rsidRPr="00AB3952">
        <w:t xml:space="preserve">Таблица </w:t>
      </w:r>
      <w:r w:rsidR="00B8724A" w:rsidRPr="00AB3952">
        <w:t>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39"/>
        <w:gridCol w:w="37"/>
        <w:gridCol w:w="1524"/>
        <w:gridCol w:w="25"/>
        <w:gridCol w:w="7766"/>
      </w:tblGrid>
      <w:tr w:rsidR="00D52C6B" w:rsidRPr="00AB3952" w14:paraId="1B9B122C" w14:textId="77777777" w:rsidTr="00FA2A32">
        <w:tc>
          <w:tcPr>
            <w:tcW w:w="769" w:type="dxa"/>
            <w:gridSpan w:val="2"/>
          </w:tcPr>
          <w:p w14:paraId="624D1847" w14:textId="77777777" w:rsidR="00D52C6B" w:rsidRPr="00AB3952" w:rsidRDefault="00D52C6B" w:rsidP="00EA3C33">
            <w:pPr>
              <w:jc w:val="center"/>
            </w:pPr>
            <w:r w:rsidRPr="00AB3952">
              <w:t>№п/п</w:t>
            </w:r>
          </w:p>
        </w:tc>
        <w:tc>
          <w:tcPr>
            <w:tcW w:w="1357" w:type="dxa"/>
          </w:tcPr>
          <w:p w14:paraId="42A93E79" w14:textId="77777777" w:rsidR="00D52C6B" w:rsidRPr="00AB3952" w:rsidRDefault="00D52C6B" w:rsidP="00EA3C33">
            <w:pPr>
              <w:jc w:val="center"/>
            </w:pPr>
            <w:r w:rsidRPr="00AB3952">
              <w:t>Задание</w:t>
            </w:r>
          </w:p>
        </w:tc>
        <w:tc>
          <w:tcPr>
            <w:tcW w:w="7791" w:type="dxa"/>
            <w:gridSpan w:val="2"/>
          </w:tcPr>
          <w:p w14:paraId="71CE8A43" w14:textId="77777777" w:rsidR="00D52C6B" w:rsidRPr="00AB3952" w:rsidRDefault="00D52C6B" w:rsidP="00EA3C33">
            <w:pPr>
              <w:jc w:val="center"/>
            </w:pPr>
            <w:r w:rsidRPr="00AB3952">
              <w:t>Требования к процедуре оценивания</w:t>
            </w:r>
          </w:p>
        </w:tc>
      </w:tr>
      <w:tr w:rsidR="00D52C6B" w:rsidRPr="00AB3952" w14:paraId="373F2EC8" w14:textId="77777777" w:rsidTr="00FA2A32">
        <w:tc>
          <w:tcPr>
            <w:tcW w:w="769" w:type="dxa"/>
            <w:gridSpan w:val="2"/>
          </w:tcPr>
          <w:p w14:paraId="2714CFC4" w14:textId="77777777" w:rsidR="00D52C6B" w:rsidRPr="00AB3952" w:rsidRDefault="00D52C6B" w:rsidP="00EA3C33">
            <w:r w:rsidRPr="00AB3952">
              <w:t>1.</w:t>
            </w:r>
          </w:p>
        </w:tc>
        <w:tc>
          <w:tcPr>
            <w:tcW w:w="1357" w:type="dxa"/>
          </w:tcPr>
          <w:p w14:paraId="64736B5E" w14:textId="4861637C" w:rsidR="00D52C6B" w:rsidRPr="00AB3952" w:rsidRDefault="00C56EE1" w:rsidP="00EA3C33">
            <w:pPr>
              <w:rPr>
                <w:b/>
              </w:rPr>
            </w:pPr>
            <w:r w:rsidRPr="00AB3952">
              <w:rPr>
                <w:b/>
              </w:rPr>
              <w:t>Реферат</w:t>
            </w:r>
          </w:p>
        </w:tc>
        <w:tc>
          <w:tcPr>
            <w:tcW w:w="7791" w:type="dxa"/>
            <w:gridSpan w:val="2"/>
          </w:tcPr>
          <w:p w14:paraId="4ED9C95E" w14:textId="23112C92" w:rsidR="00E90F8F" w:rsidRPr="00AB3952" w:rsidRDefault="00E90F8F" w:rsidP="00E90F8F">
            <w:pPr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Написание реферата подразделяется на два периода:</w:t>
            </w:r>
          </w:p>
          <w:p w14:paraId="140F0806" w14:textId="77777777" w:rsidR="00E90F8F" w:rsidRPr="00AB3952" w:rsidRDefault="00E90F8F" w:rsidP="00E90F8F">
            <w:pPr>
              <w:numPr>
                <w:ilvl w:val="0"/>
                <w:numId w:val="12"/>
              </w:numPr>
              <w:tabs>
                <w:tab w:val="left" w:pos="1560"/>
              </w:tabs>
              <w:ind w:firstLine="40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период подготовки реферата.</w:t>
            </w:r>
          </w:p>
          <w:p w14:paraId="1FB37EBC" w14:textId="77777777" w:rsidR="00E90F8F" w:rsidRPr="00AB3952" w:rsidRDefault="00E90F8F" w:rsidP="00E90F8F">
            <w:pPr>
              <w:numPr>
                <w:ilvl w:val="0"/>
                <w:numId w:val="12"/>
              </w:numPr>
              <w:tabs>
                <w:tab w:val="left" w:pos="1560"/>
              </w:tabs>
              <w:ind w:firstLine="40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период работа над текстом и оформлением реферата</w:t>
            </w:r>
          </w:p>
          <w:p w14:paraId="4411C0BF" w14:textId="77777777" w:rsidR="00E90F8F" w:rsidRPr="00AB3952" w:rsidRDefault="00E90F8F" w:rsidP="00E90F8F">
            <w:pPr>
              <w:tabs>
                <w:tab w:val="left" w:pos="1560"/>
              </w:tabs>
              <w:ind w:left="360" w:firstLine="40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Период подготовки реферата, складывается из следующих этапов:</w:t>
            </w:r>
          </w:p>
          <w:p w14:paraId="781C400B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 1.1. Этап – предварительная подготовка. Она выражается в уточнении названия реф</w:t>
            </w:r>
            <w:r w:rsidRPr="00AB3952">
              <w:rPr>
                <w:sz w:val="20"/>
                <w:lang w:eastAsia="en-US"/>
              </w:rPr>
              <w:t>е</w:t>
            </w:r>
            <w:r w:rsidRPr="00AB3952">
              <w:rPr>
                <w:sz w:val="20"/>
                <w:lang w:eastAsia="en-US"/>
              </w:rPr>
              <w:t>рата. Название должно быть кратким и выразительным.</w:t>
            </w:r>
          </w:p>
          <w:p w14:paraId="6ED1CBF9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1.2. Этап – библиографическая работа. Сюда же входит работа со справочным издан</w:t>
            </w:r>
            <w:r w:rsidRPr="00AB3952">
              <w:rPr>
                <w:sz w:val="20"/>
                <w:lang w:eastAsia="en-US"/>
              </w:rPr>
              <w:t>и</w:t>
            </w:r>
            <w:r w:rsidRPr="00AB3952">
              <w:rPr>
                <w:sz w:val="20"/>
                <w:lang w:eastAsia="en-US"/>
              </w:rPr>
              <w:t>ями, библиографическими указателями и справочниками, энциклопедиями и различн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го рода обозрениями, просмотр газет, журналов и других работ.</w:t>
            </w:r>
          </w:p>
          <w:p w14:paraId="018AF18B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1.3. Этап – первичная работа с книгами, журналами, газетными статьями и прочим и</w:t>
            </w:r>
            <w:r w:rsidRPr="00AB3952">
              <w:rPr>
                <w:sz w:val="20"/>
                <w:lang w:eastAsia="en-US"/>
              </w:rPr>
              <w:t>н</w:t>
            </w:r>
            <w:r w:rsidRPr="00AB3952">
              <w:rPr>
                <w:sz w:val="20"/>
                <w:lang w:eastAsia="en-US"/>
              </w:rPr>
              <w:t>формационным материалом.</w:t>
            </w:r>
          </w:p>
          <w:p w14:paraId="4A610C2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</w:t>
            </w:r>
            <w:r w:rsidRPr="00AB3952">
              <w:rPr>
                <w:sz w:val="20"/>
                <w:lang w:eastAsia="en-US"/>
              </w:rPr>
              <w:t>е</w:t>
            </w:r>
            <w:r w:rsidRPr="00AB3952">
              <w:rPr>
                <w:sz w:val="20"/>
                <w:lang w:eastAsia="en-US"/>
              </w:rPr>
              <w:t>ствует карточный и тетрадный способы регистрации и отбора литературы для напис</w:t>
            </w:r>
            <w:r w:rsidRPr="00AB3952">
              <w:rPr>
                <w:sz w:val="20"/>
                <w:lang w:eastAsia="en-US"/>
              </w:rPr>
              <w:t>а</w:t>
            </w:r>
            <w:r w:rsidRPr="00AB3952">
              <w:rPr>
                <w:sz w:val="20"/>
                <w:lang w:eastAsia="en-US"/>
              </w:rPr>
              <w:t>ния реферата. Лучше карточный – карточки при необходимости можно систематизир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вать, что и делается почти всеми при написании реферата.</w:t>
            </w:r>
          </w:p>
          <w:p w14:paraId="081B3565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1.4. Этап – сплошное и выборочное чтение, а также изучение литературы и ее обрабо</w:t>
            </w:r>
            <w:r w:rsidRPr="00AB3952">
              <w:rPr>
                <w:sz w:val="20"/>
                <w:lang w:eastAsia="en-US"/>
              </w:rPr>
              <w:t>т</w:t>
            </w:r>
            <w:r w:rsidRPr="00AB3952">
              <w:rPr>
                <w:sz w:val="20"/>
                <w:lang w:eastAsia="en-US"/>
              </w:rPr>
              <w:t xml:space="preserve">ка, т.е. записывание. </w:t>
            </w:r>
          </w:p>
          <w:p w14:paraId="16DC15BF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Для составления реферата применяется три вида записей: 1 – конспект, 2 – аннотация, 3 – цитата.</w:t>
            </w:r>
          </w:p>
          <w:p w14:paraId="143B00C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Конспект</w:t>
            </w:r>
            <w:r w:rsidRPr="00AB3952">
              <w:rPr>
                <w:sz w:val="20"/>
                <w:lang w:eastAsia="en-US"/>
              </w:rPr>
              <w:t> – это краткое или подробное переработанное автором письменное излож</w:t>
            </w:r>
            <w:r w:rsidRPr="00AB3952">
              <w:rPr>
                <w:sz w:val="20"/>
                <w:lang w:eastAsia="en-US"/>
              </w:rPr>
              <w:t>е</w:t>
            </w:r>
            <w:r w:rsidRPr="00AB3952">
              <w:rPr>
                <w:sz w:val="20"/>
                <w:lang w:eastAsia="en-US"/>
              </w:rPr>
              <w:t>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</w:t>
            </w:r>
            <w:r w:rsidRPr="00AB3952">
              <w:rPr>
                <w:sz w:val="20"/>
                <w:lang w:eastAsia="en-US"/>
              </w:rPr>
              <w:t>а</w:t>
            </w:r>
            <w:r w:rsidRPr="00AB3952">
              <w:rPr>
                <w:sz w:val="20"/>
                <w:lang w:eastAsia="en-US"/>
              </w:rPr>
              <w:t>нием.</w:t>
            </w:r>
          </w:p>
          <w:p w14:paraId="3698A0B7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Следует отметить, что написание объемного и подробного конспекта требует от автора способности 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      </w:r>
          </w:p>
          <w:p w14:paraId="185A5397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Аннотация</w:t>
            </w:r>
            <w:r w:rsidRPr="00AB3952">
              <w:rPr>
                <w:sz w:val="20"/>
                <w:lang w:eastAsia="en-US"/>
              </w:rPr>
      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      </w:r>
          </w:p>
          <w:p w14:paraId="5C4589CA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Цитата</w:t>
            </w:r>
            <w:r w:rsidRPr="00AB3952">
              <w:rPr>
                <w:sz w:val="20"/>
                <w:lang w:eastAsia="en-US"/>
              </w:rPr>
      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</w:t>
            </w:r>
            <w:r w:rsidRPr="00AB3952">
              <w:rPr>
                <w:sz w:val="20"/>
                <w:lang w:eastAsia="en-US"/>
              </w:rPr>
              <w:t>т</w:t>
            </w:r>
            <w:r w:rsidRPr="00AB3952">
              <w:rPr>
                <w:sz w:val="20"/>
                <w:lang w:eastAsia="en-US"/>
              </w:rPr>
              <w:t>ся фамилия автора.</w:t>
            </w:r>
          </w:p>
          <w:p w14:paraId="72C40497" w14:textId="64E79B9A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      </w:r>
          </w:p>
          <w:p w14:paraId="64F0F882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 2 период – написание и оформление реферата.</w:t>
            </w:r>
          </w:p>
          <w:p w14:paraId="0B7A838C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Он в свою очередь подразделяется на следующие этапы:</w:t>
            </w:r>
          </w:p>
          <w:p w14:paraId="7615500C" w14:textId="2449567D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 xml:space="preserve"> 2.1 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      </w:r>
          </w:p>
          <w:p w14:paraId="2AACD36C" w14:textId="2C87B056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2.2 Введение в этой части пишется значимость темы, цели и задачи реферата.</w:t>
            </w:r>
          </w:p>
          <w:p w14:paraId="4337A1D6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</w:t>
            </w:r>
            <w:r w:rsidRPr="00AB3952">
              <w:rPr>
                <w:sz w:val="20"/>
                <w:lang w:eastAsia="en-US"/>
              </w:rPr>
              <w:t>а</w:t>
            </w:r>
            <w:r w:rsidRPr="00AB3952">
              <w:rPr>
                <w:sz w:val="20"/>
                <w:lang w:eastAsia="en-US"/>
              </w:rPr>
              <w:t>тронутой темы, излагаются предварительные ответы на вопросы и задачи, поставле</w:t>
            </w:r>
            <w:r w:rsidRPr="00AB3952">
              <w:rPr>
                <w:sz w:val="20"/>
                <w:lang w:eastAsia="en-US"/>
              </w:rPr>
              <w:t>н</w:t>
            </w:r>
            <w:r w:rsidRPr="00AB3952">
              <w:rPr>
                <w:sz w:val="20"/>
                <w:lang w:eastAsia="en-US"/>
              </w:rPr>
              <w:t>ные в первой части или введении реферата.</w:t>
            </w:r>
          </w:p>
          <w:p w14:paraId="48487325" w14:textId="6EB45D6F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2.4. Собственные исследования включают все данные, полученные в результате оп</w:t>
            </w:r>
            <w:r w:rsidRPr="00AB3952">
              <w:rPr>
                <w:sz w:val="20"/>
                <w:lang w:eastAsia="en-US"/>
              </w:rPr>
              <w:t>ы</w:t>
            </w:r>
            <w:r w:rsidRPr="00AB3952">
              <w:rPr>
                <w:sz w:val="20"/>
                <w:lang w:eastAsia="en-US"/>
              </w:rPr>
              <w:t>тов. Собственные исследования излагаются с применением схем, таблиц, графиков, рисунков, фотографий.</w:t>
            </w:r>
          </w:p>
          <w:p w14:paraId="1E763B9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2.5. Анализ литературных и экспериментальных данных приводится путем сопоставл</w:t>
            </w:r>
            <w:r w:rsidRPr="00AB3952">
              <w:rPr>
                <w:sz w:val="20"/>
                <w:lang w:eastAsia="en-US"/>
              </w:rPr>
              <w:t>е</w:t>
            </w:r>
            <w:r w:rsidRPr="00AB3952">
              <w:rPr>
                <w:sz w:val="20"/>
                <w:lang w:eastAsia="en-US"/>
              </w:rPr>
              <w:lastRenderedPageBreak/>
              <w:t>ния положений и фактов, приводимых в реферате в литературном обзоре и собственных исследованиях.</w:t>
            </w:r>
          </w:p>
          <w:p w14:paraId="38D7FD72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2.6. Обобщение. В этой части обобщаются литературные данные и результаты со</w:t>
            </w:r>
            <w:r w:rsidRPr="00AB3952">
              <w:rPr>
                <w:sz w:val="20"/>
                <w:lang w:eastAsia="en-US"/>
              </w:rPr>
              <w:t>б</w:t>
            </w:r>
            <w:r w:rsidRPr="00AB3952">
              <w:rPr>
                <w:sz w:val="20"/>
                <w:lang w:eastAsia="en-US"/>
              </w:rPr>
              <w:t>ственных исследований, Обобщение делается в виде заключения, выводов, тезисов.</w:t>
            </w:r>
          </w:p>
          <w:p w14:paraId="5122DB1A" w14:textId="3402E913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Заключение </w:t>
            </w:r>
            <w:r w:rsidRPr="00AB3952">
              <w:rPr>
                <w:sz w:val="20"/>
                <w:lang w:eastAsia="en-US"/>
              </w:rPr>
              <w:t>- это краткое обобщение основных достоверных данных и фактов.</w:t>
            </w:r>
          </w:p>
          <w:p w14:paraId="413C425F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Выводы</w:t>
            </w:r>
            <w:r w:rsidRPr="00AB3952">
              <w:rPr>
                <w:sz w:val="20"/>
                <w:lang w:eastAsia="en-US"/>
              </w:rPr>
      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</w:t>
            </w:r>
            <w:r w:rsidRPr="00AB3952">
              <w:rPr>
                <w:sz w:val="20"/>
                <w:lang w:eastAsia="en-US"/>
              </w:rPr>
              <w:t>е</w:t>
            </w:r>
            <w:r w:rsidRPr="00AB3952">
              <w:rPr>
                <w:sz w:val="20"/>
                <w:lang w:eastAsia="en-US"/>
              </w:rPr>
              <w:t>рата</w:t>
            </w:r>
          </w:p>
          <w:p w14:paraId="3FCB0CC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Тезисы</w:t>
            </w:r>
            <w:r w:rsidRPr="00AB3952">
              <w:rPr>
                <w:sz w:val="20"/>
                <w:lang w:eastAsia="en-US"/>
              </w:rPr>
              <w:t> – представляют собой краткие или развернутые выводы с вводной, поясня</w:t>
            </w:r>
            <w:r w:rsidRPr="00AB3952">
              <w:rPr>
                <w:sz w:val="20"/>
                <w:lang w:eastAsia="en-US"/>
              </w:rPr>
              <w:t>ю</w:t>
            </w:r>
            <w:r w:rsidRPr="00AB3952">
              <w:rPr>
                <w:sz w:val="20"/>
                <w:lang w:eastAsia="en-US"/>
              </w:rPr>
              <w:t>щей, обосновывающей и заключительной частями работы. Тезисы включают изложение основных положений всей научной работы от начала до конца.</w:t>
            </w:r>
          </w:p>
          <w:p w14:paraId="6BB52493" w14:textId="18715BDF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2.7. Рекомендации или практические предложения. Пишутся в том случае, когда изл</w:t>
            </w:r>
            <w:r w:rsidRPr="00AB3952">
              <w:rPr>
                <w:sz w:val="20"/>
                <w:lang w:eastAsia="en-US"/>
              </w:rPr>
              <w:t>о</w:t>
            </w:r>
            <w:r w:rsidRPr="00AB3952">
              <w:rPr>
                <w:sz w:val="20"/>
                <w:lang w:eastAsia="en-US"/>
              </w:rPr>
              <w:t>женные в реферате положения могут быть использоваться слушателями или читател</w:t>
            </w:r>
            <w:r w:rsidRPr="00AB3952">
              <w:rPr>
                <w:sz w:val="20"/>
                <w:lang w:eastAsia="en-US"/>
              </w:rPr>
              <w:t>я</w:t>
            </w:r>
            <w:r w:rsidRPr="00AB3952">
              <w:rPr>
                <w:sz w:val="20"/>
                <w:lang w:eastAsia="en-US"/>
              </w:rPr>
              <w:t>ми реферата в своей жизни и практической деятельности.</w:t>
            </w:r>
          </w:p>
          <w:p w14:paraId="1F48FACA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2.8. Список использованной литературы. Это один из важных элементов реферата, по</w:t>
            </w:r>
            <w:r w:rsidRPr="00AB3952">
              <w:rPr>
                <w:sz w:val="20"/>
                <w:lang w:eastAsia="en-US"/>
              </w:rPr>
              <w:t>з</w:t>
            </w:r>
            <w:r w:rsidRPr="00AB3952">
              <w:rPr>
                <w:sz w:val="20"/>
                <w:lang w:eastAsia="en-US"/>
              </w:rPr>
              <w:t>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      </w:r>
          </w:p>
          <w:p w14:paraId="4DC9D3B3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      </w:r>
          </w:p>
          <w:p w14:paraId="54E383AC" w14:textId="2B748C49" w:rsidR="00D52C6B" w:rsidRPr="00AB3952" w:rsidRDefault="00E90F8F" w:rsidP="00503B4C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Год издания пишут за фамилией и инициалами автора. Оглавление или содержание в рефератах указывается не всегда.</w:t>
            </w:r>
          </w:p>
        </w:tc>
      </w:tr>
      <w:tr w:rsidR="002714AC" w:rsidRPr="00AB3952" w14:paraId="1484D5AD" w14:textId="77777777" w:rsidTr="007A2547">
        <w:trPr>
          <w:trHeight w:val="2597"/>
        </w:trPr>
        <w:tc>
          <w:tcPr>
            <w:tcW w:w="9917" w:type="dxa"/>
            <w:gridSpan w:val="5"/>
          </w:tcPr>
          <w:p w14:paraId="567AE085" w14:textId="75F8810F" w:rsidR="002714AC" w:rsidRPr="00AB3952" w:rsidRDefault="00C56EE1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Примерные темы рефератов</w:t>
            </w:r>
            <w:r w:rsidR="002714AC" w:rsidRPr="00AB3952">
              <w:rPr>
                <w:b/>
              </w:rPr>
              <w:t>:</w:t>
            </w:r>
          </w:p>
          <w:p w14:paraId="1EBAA343" w14:textId="77777777" w:rsidR="007A2547" w:rsidRPr="00AB3952" w:rsidRDefault="007A2547" w:rsidP="007A2547">
            <w:pPr>
              <w:ind w:firstLine="720"/>
              <w:rPr>
                <w:sz w:val="28"/>
                <w:szCs w:val="28"/>
              </w:rPr>
            </w:pPr>
            <w:r w:rsidRPr="00AB3952">
              <w:rPr>
                <w:szCs w:val="28"/>
              </w:rPr>
              <w:t>1. Субъекты рыночной экономики. Понятие и сущность экономического кругооборота. Модели экономического кругооборота в сфере культуры.</w:t>
            </w:r>
          </w:p>
          <w:p w14:paraId="79160419" w14:textId="77777777" w:rsidR="007A2547" w:rsidRPr="00AB3952" w:rsidRDefault="007A2547" w:rsidP="007A2547">
            <w:pPr>
              <w:ind w:firstLine="720"/>
              <w:rPr>
                <w:color w:val="000000"/>
                <w:szCs w:val="28"/>
              </w:rPr>
            </w:pPr>
            <w:r w:rsidRPr="00AB3952">
              <w:rPr>
                <w:szCs w:val="28"/>
              </w:rPr>
              <w:t>2. Сущность собственности как экономической категории и ее формы.</w:t>
            </w:r>
          </w:p>
          <w:p w14:paraId="5CA82D3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3. Система экономических интересов. Мотивы и стимулы хозяйствования.</w:t>
            </w:r>
          </w:p>
          <w:p w14:paraId="3ADB73D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4. Структура Национального проекта «Культура» (2019-2024 годы). Основная стратег</w:t>
            </w:r>
            <w:r w:rsidRPr="00AB3952">
              <w:rPr>
                <w:szCs w:val="28"/>
              </w:rPr>
              <w:t>и</w:t>
            </w:r>
            <w:r w:rsidRPr="00AB3952">
              <w:rPr>
                <w:szCs w:val="28"/>
              </w:rPr>
              <w:t>ческая цель Проекта. Задачи Проекта.</w:t>
            </w:r>
          </w:p>
          <w:p w14:paraId="0FF6F4C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5. Структура Национального проекта «Культура». Федеральный проект «Культурная среда». Цели и содержание Проекта. Примеры реализации Федерального проекта.</w:t>
            </w:r>
          </w:p>
          <w:p w14:paraId="1019B76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6. Структура Национального проекта «Культура». Федеральный проект «Творческие люди». Цели и содержание Проекта. Примеры реализации Федерального проекта.</w:t>
            </w:r>
          </w:p>
          <w:p w14:paraId="459D07D0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</w:t>
            </w:r>
            <w:r w:rsidRPr="00AB3952">
              <w:rPr>
                <w:szCs w:val="28"/>
              </w:rPr>
              <w:t>о</w:t>
            </w:r>
            <w:r w:rsidRPr="00AB3952">
              <w:rPr>
                <w:szCs w:val="28"/>
              </w:rPr>
              <w:t>сти.</w:t>
            </w:r>
          </w:p>
          <w:p w14:paraId="34418EE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8. Нормативы, на которые ориентируется перспективное развитие отраслей культуры. Мониторинг культурных процессов.</w:t>
            </w:r>
          </w:p>
          <w:p w14:paraId="521413AD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9. Министерство культуры РФ как государственный заказчик и координатор федерал</w:t>
            </w:r>
            <w:r w:rsidRPr="00AB3952">
              <w:rPr>
                <w:szCs w:val="28"/>
              </w:rPr>
              <w:t>ь</w:t>
            </w:r>
            <w:r w:rsidRPr="00AB3952">
              <w:rPr>
                <w:szCs w:val="28"/>
              </w:rPr>
              <w:t>ных проектов в сфере культуры. Основные функции Министерства культуры РФ по обеспеч</w:t>
            </w:r>
            <w:r w:rsidRPr="00AB3952">
              <w:rPr>
                <w:szCs w:val="28"/>
              </w:rPr>
              <w:t>е</w:t>
            </w:r>
            <w:r w:rsidRPr="00AB3952">
              <w:rPr>
                <w:szCs w:val="28"/>
              </w:rPr>
              <w:t>нию выполнения федерального проекта.</w:t>
            </w:r>
          </w:p>
          <w:p w14:paraId="6743B2E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10. Структура Национального проекта «Культура». Федеральный проект «Цифровая культура». Цели и содержание Проекта. Примеры реализации Федерального проекта.</w:t>
            </w:r>
          </w:p>
          <w:p w14:paraId="2B34418F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11. Национальный проект «Малое и среднее предпринимательство». Структура, осно</w:t>
            </w:r>
            <w:r w:rsidRPr="00AB3952">
              <w:rPr>
                <w:szCs w:val="28"/>
              </w:rPr>
              <w:t>в</w:t>
            </w:r>
            <w:r w:rsidRPr="00AB3952">
              <w:rPr>
                <w:szCs w:val="28"/>
              </w:rPr>
              <w:t>ные цели и содержание Проекта. Примеры реализации Проекта</w:t>
            </w:r>
          </w:p>
          <w:p w14:paraId="0EC3D069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12. Национальный проект «Цифровая экономика». Структура, основные цели и соде</w:t>
            </w:r>
            <w:r w:rsidRPr="00AB3952">
              <w:rPr>
                <w:szCs w:val="28"/>
              </w:rPr>
              <w:t>р</w:t>
            </w:r>
            <w:r w:rsidRPr="00AB3952">
              <w:rPr>
                <w:szCs w:val="28"/>
              </w:rPr>
              <w:t>жание Проекта. Примеры реализации Проекта.</w:t>
            </w:r>
          </w:p>
          <w:p w14:paraId="091F0E3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      </w:r>
          </w:p>
          <w:p w14:paraId="0771CF38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</w:t>
            </w:r>
            <w:r w:rsidRPr="00AB3952">
              <w:rPr>
                <w:szCs w:val="28"/>
              </w:rPr>
              <w:t>а</w:t>
            </w:r>
            <w:r w:rsidRPr="00AB3952">
              <w:rPr>
                <w:szCs w:val="28"/>
              </w:rPr>
              <w:t>ций.</w:t>
            </w:r>
          </w:p>
          <w:p w14:paraId="34274C6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15. Сущность и виды потребностей людей. Экономические потребности. Закон возв</w:t>
            </w:r>
            <w:r w:rsidRPr="00AB3952">
              <w:rPr>
                <w:szCs w:val="28"/>
              </w:rPr>
              <w:t>ы</w:t>
            </w:r>
            <w:r w:rsidRPr="00AB3952">
              <w:rPr>
                <w:szCs w:val="28"/>
              </w:rPr>
              <w:t>шения потребностей. Потребность человека в товарах сферы культуры.</w:t>
            </w:r>
          </w:p>
          <w:p w14:paraId="62AA893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16. Экономические блага и их классификация.</w:t>
            </w:r>
          </w:p>
          <w:p w14:paraId="43600576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lastRenderedPageBreak/>
              <w:t>17. Товар и его свойства. Реальная и формальная потребительная стоимость товара. С</w:t>
            </w:r>
            <w:r w:rsidRPr="00AB3952">
              <w:rPr>
                <w:szCs w:val="28"/>
              </w:rPr>
              <w:t>и</w:t>
            </w:r>
            <w:r w:rsidRPr="00AB3952">
              <w:rPr>
                <w:szCs w:val="28"/>
              </w:rPr>
              <w:t>стема относительных цен.</w:t>
            </w:r>
          </w:p>
          <w:p w14:paraId="55BE55F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18. Функции денег. Экономическая природа денег. Эволюция денег в современной д</w:t>
            </w:r>
            <w:r w:rsidRPr="00AB3952">
              <w:rPr>
                <w:szCs w:val="28"/>
              </w:rPr>
              <w:t>е</w:t>
            </w:r>
            <w:r w:rsidRPr="00AB3952">
              <w:rPr>
                <w:szCs w:val="28"/>
              </w:rPr>
              <w:t>нежной системе.</w:t>
            </w:r>
          </w:p>
          <w:p w14:paraId="01F48CE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19. Количественная теория денег. Теория «нейтральных» денег.</w:t>
            </w:r>
          </w:p>
          <w:p w14:paraId="1DCDEE7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20. Капитал, его формы и свойства. Кругооборот и оборот капитала.</w:t>
            </w:r>
          </w:p>
          <w:p w14:paraId="0041BA0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21. Виды предпринимательской деятельности в сфере культуры. Внешние факторы предпринимательской стабильности.</w:t>
            </w:r>
          </w:p>
          <w:p w14:paraId="7489650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22. Государственная поддержка предпринимательства в сфере культуры. Венчурное ф</w:t>
            </w:r>
            <w:r w:rsidRPr="00AB3952">
              <w:rPr>
                <w:szCs w:val="28"/>
              </w:rPr>
              <w:t>и</w:t>
            </w:r>
            <w:r w:rsidRPr="00AB3952">
              <w:rPr>
                <w:szCs w:val="28"/>
              </w:rPr>
              <w:t>нансирование проектов.</w:t>
            </w:r>
          </w:p>
          <w:p w14:paraId="55F5548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23.Система налогообложения.</w:t>
            </w:r>
          </w:p>
          <w:p w14:paraId="3FB95E18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24. Внутренние факторы стабильности деятельности организаций культуры.</w:t>
            </w:r>
          </w:p>
          <w:p w14:paraId="455B936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25.  Планирование кадров. Оценка уровня профессионализма руководителей и специ</w:t>
            </w:r>
            <w:r w:rsidRPr="00AB3952">
              <w:rPr>
                <w:szCs w:val="28"/>
              </w:rPr>
              <w:t>а</w:t>
            </w:r>
            <w:r w:rsidRPr="00AB3952">
              <w:rPr>
                <w:szCs w:val="28"/>
              </w:rPr>
              <w:t>листов организаций культуры.</w:t>
            </w:r>
          </w:p>
          <w:p w14:paraId="6532208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26. Стратегическое планирование деятельности организаций культуры.</w:t>
            </w:r>
          </w:p>
          <w:p w14:paraId="4F175DB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27. Экономические ресурсы и их виды. Экономический выбор.</w:t>
            </w:r>
          </w:p>
          <w:p w14:paraId="4E72506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28. Закон возрастающих вмененных издержек. Альтернативные (вмененные) издержки.</w:t>
            </w:r>
          </w:p>
          <w:p w14:paraId="128357F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29. Эффективность использования основных фондов, капитала, материальных и труд</w:t>
            </w:r>
            <w:r w:rsidRPr="00AB3952">
              <w:rPr>
                <w:szCs w:val="28"/>
              </w:rPr>
              <w:t>о</w:t>
            </w:r>
            <w:r w:rsidRPr="00AB3952">
              <w:rPr>
                <w:szCs w:val="28"/>
              </w:rPr>
              <w:t>вых ресурсов.</w:t>
            </w:r>
          </w:p>
          <w:p w14:paraId="53D32CD9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30. Экономическая эффективность субъектов сферы культуры.</w:t>
            </w:r>
          </w:p>
          <w:p w14:paraId="676C538D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31. Понятие рынка. Элементы рынка в сфере культуры. Функции рынка.</w:t>
            </w:r>
          </w:p>
          <w:p w14:paraId="41CE367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32. Виды рынков в сфере культуры.</w:t>
            </w:r>
          </w:p>
          <w:p w14:paraId="1F0B6E4F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33. Структура и инфраструктура рынка. Критерии для характеристики структуры рынка в сфере культуры.</w:t>
            </w:r>
          </w:p>
          <w:p w14:paraId="14939DB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34. Рыночный механизм сферы культуры.</w:t>
            </w:r>
          </w:p>
          <w:p w14:paraId="7E159D10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35. Закон спроса. Неценовые факторы, влияющие на смещение кривой спроса в сфере культуры. </w:t>
            </w:r>
          </w:p>
          <w:p w14:paraId="1E37622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36. Закон предложения. Эластичное и неэластичное предложение.</w:t>
            </w:r>
          </w:p>
          <w:p w14:paraId="4DBC547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37. Установление равновесной цены. Правила конкурентного поведения на рынке.</w:t>
            </w:r>
          </w:p>
          <w:p w14:paraId="4D0065B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38. Парадоксы закона спроса в сфере культуры.</w:t>
            </w:r>
          </w:p>
          <w:p w14:paraId="234A0DB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39. Экономическая природа организаций. Основные теории фирмы.</w:t>
            </w:r>
          </w:p>
          <w:p w14:paraId="6AFC29B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40. Управление организацией. Бизнес-планирование в организациях культуры.</w:t>
            </w:r>
          </w:p>
          <w:p w14:paraId="66D88F2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41. Финансовые ресурсы хозяйствующего субъекта. Структура капитала. Источники финансовых ресурсов.</w:t>
            </w:r>
          </w:p>
          <w:p w14:paraId="1CF9480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42. Основные и оборотные фонды. Показатели эффективности использования основных фондов. </w:t>
            </w:r>
          </w:p>
          <w:p w14:paraId="224DF5FD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43. Основные и оборотные фонды. Показатели эффективности использования оборо</w:t>
            </w:r>
            <w:r w:rsidRPr="00AB3952">
              <w:rPr>
                <w:szCs w:val="28"/>
              </w:rPr>
              <w:t>т</w:t>
            </w:r>
            <w:r w:rsidRPr="00AB3952">
              <w:rPr>
                <w:szCs w:val="28"/>
              </w:rPr>
              <w:t>ных фондов.</w:t>
            </w:r>
          </w:p>
          <w:p w14:paraId="23E2A78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44. Состав и структура трудовых ресурсов организаций культуры. Подбор кадров, о</w:t>
            </w:r>
            <w:r w:rsidRPr="00AB3952">
              <w:rPr>
                <w:szCs w:val="28"/>
              </w:rPr>
              <w:t>с</w:t>
            </w:r>
            <w:r w:rsidRPr="00AB3952">
              <w:rPr>
                <w:szCs w:val="28"/>
              </w:rPr>
              <w:t>новные методы и критерии.</w:t>
            </w:r>
          </w:p>
          <w:p w14:paraId="4941BDD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45. Организация и нормирование труда работников в сфере культуры. Определение з</w:t>
            </w:r>
            <w:r w:rsidRPr="00AB3952">
              <w:rPr>
                <w:szCs w:val="28"/>
              </w:rPr>
              <w:t>а</w:t>
            </w:r>
            <w:r w:rsidRPr="00AB3952">
              <w:rPr>
                <w:szCs w:val="28"/>
              </w:rPr>
              <w:t>груженности работника.</w:t>
            </w:r>
          </w:p>
          <w:p w14:paraId="7A1D764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46. Факторы повышения результативности труда работников сферы культуры.</w:t>
            </w:r>
          </w:p>
          <w:p w14:paraId="574EE44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47. Структура мотивационного комплекса труда. Предпочтительный мотивационный комплекс.</w:t>
            </w:r>
          </w:p>
          <w:p w14:paraId="089815B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48. Взаимосвязь мотивов труда и его результативности. Мероприятия по повышению мотивации труда.</w:t>
            </w:r>
          </w:p>
          <w:p w14:paraId="4D84ECF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49. Виды издержек деятельности организаций культуры. Издержки деятельности в кра</w:t>
            </w:r>
            <w:r w:rsidRPr="00AB3952">
              <w:rPr>
                <w:szCs w:val="28"/>
              </w:rPr>
              <w:t>т</w:t>
            </w:r>
            <w:r w:rsidRPr="00AB3952">
              <w:rPr>
                <w:szCs w:val="28"/>
              </w:rPr>
              <w:t xml:space="preserve">косрочном и долгосрочном периодах. </w:t>
            </w:r>
          </w:p>
          <w:p w14:paraId="7F845689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50. Структура выручки. Виды прибыли. Расчет прибыли.</w:t>
            </w:r>
          </w:p>
          <w:p w14:paraId="12F8C18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51. Показатели рентабельности и их расчет.</w:t>
            </w:r>
          </w:p>
          <w:p w14:paraId="6C261AC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52. Функция и структура цены. Система ценообразования. Ценовой механизм в сфере </w:t>
            </w:r>
            <w:r w:rsidRPr="00AB3952">
              <w:rPr>
                <w:szCs w:val="28"/>
              </w:rPr>
              <w:lastRenderedPageBreak/>
              <w:t>культуры.</w:t>
            </w:r>
          </w:p>
          <w:p w14:paraId="0CDD6AD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53. Виды и классификация цен на товары (продукцию, работы, услуги) в сфере культ</w:t>
            </w:r>
            <w:r w:rsidRPr="00AB3952">
              <w:rPr>
                <w:szCs w:val="28"/>
              </w:rPr>
              <w:t>у</w:t>
            </w:r>
            <w:r w:rsidRPr="00AB3952">
              <w:rPr>
                <w:szCs w:val="28"/>
              </w:rPr>
              <w:t>ры.</w:t>
            </w:r>
          </w:p>
          <w:p w14:paraId="255825A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54. Методы установления цен. Антимонопольный контроль установления цен.</w:t>
            </w:r>
          </w:p>
          <w:p w14:paraId="41A93AF4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55. Факторы, влияющие на ценообразование в сфере культуры.</w:t>
            </w:r>
          </w:p>
          <w:p w14:paraId="144780D4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56. Общие принципы формирования цен на платные услуги учреждений культуры.</w:t>
            </w:r>
          </w:p>
          <w:p w14:paraId="162604D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57. Маркетинг как основа планирования деятельности организаций культуры.</w:t>
            </w:r>
          </w:p>
          <w:p w14:paraId="4B95161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58. Использование методов экономической статистики для сбора экономической и</w:t>
            </w:r>
            <w:r w:rsidRPr="00AB3952">
              <w:rPr>
                <w:szCs w:val="28"/>
              </w:rPr>
              <w:t>н</w:t>
            </w:r>
            <w:r w:rsidRPr="00AB3952">
              <w:rPr>
                <w:szCs w:val="28"/>
              </w:rPr>
              <w:t>формации о деятельности организаций культуры.</w:t>
            </w:r>
          </w:p>
          <w:p w14:paraId="317DEDC4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59. Современные проблемы экономики в сфере культуры и пути их решения. </w:t>
            </w:r>
          </w:p>
          <w:p w14:paraId="47173784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Государственное регулирование коммерческой деятельности в сфере культуры. </w:t>
            </w:r>
          </w:p>
          <w:p w14:paraId="60B9AF73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>Некоммерческие организации в сфере культуры. Оценка их социальной эффективн</w:t>
            </w:r>
            <w:r w:rsidRPr="00AB3952">
              <w:t>о</w:t>
            </w:r>
            <w:r w:rsidRPr="00AB3952">
              <w:t xml:space="preserve">сти. </w:t>
            </w:r>
          </w:p>
          <w:p w14:paraId="4E8CA937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      </w:r>
          </w:p>
          <w:p w14:paraId="0544860A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Отраслевая и организационная структура культуры. </w:t>
            </w:r>
          </w:p>
          <w:p w14:paraId="30D6E60E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Отношения собственности в отраслях культуры. </w:t>
            </w:r>
          </w:p>
          <w:p w14:paraId="3F44784F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>Федеральный проект «Обеспечение качественно нового уровня развития инфрастру</w:t>
            </w:r>
            <w:r w:rsidRPr="00AB3952">
              <w:t>к</w:t>
            </w:r>
            <w:r w:rsidRPr="00AB3952">
              <w:t xml:space="preserve">туры культуры». Цели и содержание Проекта. </w:t>
            </w:r>
          </w:p>
          <w:p w14:paraId="40C844A4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Федеральный проект «Создание условий для реализации творческого потенциала нации». Цели и содержание Проекта. </w:t>
            </w:r>
          </w:p>
          <w:p w14:paraId="5DFE2E87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>Федеральный проект «Цифровизация услуг и формирование информационного пр</w:t>
            </w:r>
            <w:r w:rsidRPr="00AB3952">
              <w:t>о</w:t>
            </w:r>
            <w:r w:rsidRPr="00AB3952">
              <w:t xml:space="preserve">странства в сфере культуры». Примеры реализации Проекта. </w:t>
            </w:r>
          </w:p>
          <w:p w14:paraId="7B4BE0E8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Правовой аспект интеллектуальной собственности. </w:t>
            </w:r>
          </w:p>
          <w:p w14:paraId="29002BC1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Рыночная классификация объектов интеллектуальной собственности. </w:t>
            </w:r>
          </w:p>
          <w:p w14:paraId="069B4E2E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Использование средств индивидуализации. Их экономическая оценка. </w:t>
            </w:r>
          </w:p>
          <w:p w14:paraId="0F12DDA1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>Экономическая эффективность использования объектов культурного наследия.</w:t>
            </w:r>
          </w:p>
          <w:p w14:paraId="78D7A392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>Некоммерческие партнерства (НКП) в социально-культурной сфере. Показатели с</w:t>
            </w:r>
            <w:r w:rsidRPr="00AB3952">
              <w:t>о</w:t>
            </w:r>
            <w:r w:rsidRPr="00AB3952">
              <w:t xml:space="preserve">циальной эффективности НКП. </w:t>
            </w:r>
          </w:p>
          <w:p w14:paraId="01836C0B" w14:textId="77777777" w:rsidR="007A2547" w:rsidRPr="00AB3952" w:rsidRDefault="005A0476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182" w:hanging="540"/>
            </w:pPr>
            <w:r w:rsidRPr="00AB3952">
              <w:t>Сущность феномена «Экономика звезд».</w:t>
            </w:r>
          </w:p>
          <w:p w14:paraId="0EA3D827" w14:textId="77777777" w:rsidR="0021253E" w:rsidRPr="00AB3952" w:rsidRDefault="005A0476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182" w:hanging="540"/>
            </w:pPr>
            <w:r w:rsidRPr="00AB3952">
              <w:t>Специфические особенности нематериального производства</w:t>
            </w:r>
            <w:r w:rsidR="00E466F4" w:rsidRPr="00AB3952">
              <w:t>.</w:t>
            </w:r>
          </w:p>
          <w:p w14:paraId="24F5B963" w14:textId="77777777" w:rsidR="00E466F4" w:rsidRPr="00AB3952" w:rsidRDefault="00E466F4" w:rsidP="00C12034">
            <w:pPr>
              <w:pStyle w:val="af1"/>
              <w:numPr>
                <w:ilvl w:val="0"/>
                <w:numId w:val="14"/>
              </w:numPr>
              <w:spacing w:after="117"/>
              <w:ind w:left="1182" w:hanging="540"/>
            </w:pPr>
            <w:r w:rsidRPr="00AB3952">
              <w:t>Анализ различных подходов к пониманию бренда (ресурсно-ориентированный по</w:t>
            </w:r>
            <w:r w:rsidRPr="00AB3952">
              <w:t>д</w:t>
            </w:r>
            <w:r w:rsidRPr="00AB3952">
              <w:t>ход, подход к пониманию бренда с позиции потребителя, подход к пониманию бренда во временной перспективе).</w:t>
            </w:r>
          </w:p>
          <w:p w14:paraId="43043C29" w14:textId="388823C2" w:rsidR="00E466F4" w:rsidRPr="00AB3952" w:rsidRDefault="00E466F4" w:rsidP="00C12034">
            <w:pPr>
              <w:pStyle w:val="af1"/>
              <w:numPr>
                <w:ilvl w:val="0"/>
                <w:numId w:val="14"/>
              </w:numPr>
              <w:spacing w:after="117"/>
              <w:ind w:left="1182" w:hanging="540"/>
            </w:pPr>
            <w:r w:rsidRPr="00AB3952">
              <w:t xml:space="preserve">Основные положения Национального плана противодействия коррупции на 2021-2024 годы. </w:t>
            </w:r>
          </w:p>
        </w:tc>
      </w:tr>
      <w:tr w:rsidR="0021253E" w:rsidRPr="00AB3952" w14:paraId="46CF9C04" w14:textId="138038FA" w:rsidTr="00FA2A32">
        <w:trPr>
          <w:trHeight w:val="441"/>
        </w:trPr>
        <w:tc>
          <w:tcPr>
            <w:tcW w:w="739" w:type="dxa"/>
          </w:tcPr>
          <w:p w14:paraId="707EAD6A" w14:textId="7780127B" w:rsidR="0021253E" w:rsidRPr="00AB3952" w:rsidRDefault="0021253E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2.</w:t>
            </w:r>
          </w:p>
        </w:tc>
        <w:tc>
          <w:tcPr>
            <w:tcW w:w="1412" w:type="dxa"/>
            <w:gridSpan w:val="3"/>
          </w:tcPr>
          <w:p w14:paraId="699F379D" w14:textId="4463DD42" w:rsidR="0021253E" w:rsidRPr="00AB3952" w:rsidRDefault="0021253E" w:rsidP="00EA3C33">
            <w:pPr>
              <w:rPr>
                <w:b/>
              </w:rPr>
            </w:pPr>
            <w:r w:rsidRPr="00AB3952">
              <w:rPr>
                <w:b/>
              </w:rPr>
              <w:t>Доклад</w:t>
            </w:r>
            <w:r w:rsidR="001959BE" w:rsidRPr="00AB3952">
              <w:rPr>
                <w:b/>
              </w:rPr>
              <w:t xml:space="preserve"> / презентация</w:t>
            </w:r>
          </w:p>
        </w:tc>
        <w:tc>
          <w:tcPr>
            <w:tcW w:w="7766" w:type="dxa"/>
          </w:tcPr>
          <w:p w14:paraId="5E276A76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Предмет доклада – исследуемое отношение, которое связано с данным объектом. П</w:t>
            </w:r>
            <w:r w:rsidRPr="00AB3952">
              <w:rPr>
                <w:sz w:val="20"/>
              </w:rPr>
              <w:t>о</w:t>
            </w:r>
            <w:r w:rsidRPr="00AB3952">
              <w:rPr>
                <w:sz w:val="20"/>
              </w:rPr>
              <w:t>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14:paraId="292C2C33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14:paraId="1EA8799F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Материал для доклада необходимо подбирать, обращая особое внимание на следу</w:t>
            </w:r>
            <w:r w:rsidRPr="00AB3952">
              <w:rPr>
                <w:sz w:val="20"/>
              </w:rPr>
              <w:t>ю</w:t>
            </w:r>
            <w:r w:rsidRPr="00AB3952">
              <w:rPr>
                <w:sz w:val="20"/>
              </w:rPr>
              <w:t>щие его характеристики:</w:t>
            </w:r>
          </w:p>
          <w:p w14:paraId="404E7B1D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отношение к теме исследования;</w:t>
            </w:r>
          </w:p>
          <w:p w14:paraId="1DD5E3C6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компетентность автора материала;</w:t>
            </w:r>
          </w:p>
          <w:p w14:paraId="318FED69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конкретизация и подробность;</w:t>
            </w:r>
          </w:p>
          <w:p w14:paraId="79939DBF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новизна;</w:t>
            </w:r>
          </w:p>
          <w:p w14:paraId="2F17A8F7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научность и объективность;</w:t>
            </w:r>
          </w:p>
          <w:p w14:paraId="39B9D9E2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значение для исследования.</w:t>
            </w:r>
          </w:p>
          <w:p w14:paraId="29E877E3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 xml:space="preserve">Источник материала: периодические издания, научная литература, материала научных </w:t>
            </w:r>
            <w:r w:rsidRPr="00AB3952">
              <w:rPr>
                <w:sz w:val="20"/>
              </w:rPr>
              <w:lastRenderedPageBreak/>
              <w:t>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</w:t>
            </w:r>
            <w:r w:rsidRPr="00AB3952">
              <w:rPr>
                <w:sz w:val="20"/>
              </w:rPr>
              <w:t>е</w:t>
            </w:r>
            <w:r w:rsidRPr="00AB3952">
              <w:rPr>
                <w:sz w:val="20"/>
              </w:rPr>
              <w:t>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</w:t>
            </w:r>
            <w:r w:rsidRPr="00AB3952">
              <w:rPr>
                <w:sz w:val="20"/>
              </w:rPr>
              <w:t>а</w:t>
            </w:r>
            <w:r w:rsidRPr="00AB3952">
              <w:rPr>
                <w:sz w:val="20"/>
              </w:rPr>
              <w:t>ния. Целевая аудитория и цели книга обычно находятся в введении.</w:t>
            </w:r>
          </w:p>
          <w:p w14:paraId="564C0F90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</w:t>
            </w:r>
            <w:r w:rsidRPr="00AB3952">
              <w:rPr>
                <w:sz w:val="20"/>
              </w:rPr>
              <w:t>о</w:t>
            </w:r>
            <w:r w:rsidRPr="00AB3952">
              <w:rPr>
                <w:sz w:val="20"/>
              </w:rPr>
              <w:t>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14:paraId="3EFDE7D2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Если в материале используются цитаты или определения других авторов, то необх</w:t>
            </w:r>
            <w:r w:rsidRPr="00AB3952">
              <w:rPr>
                <w:sz w:val="20"/>
              </w:rPr>
              <w:t>о</w:t>
            </w:r>
            <w:r w:rsidRPr="00AB3952">
              <w:rPr>
                <w:sz w:val="20"/>
              </w:rPr>
              <w:t>димо ссылаться на таких авторов. </w:t>
            </w:r>
          </w:p>
          <w:p w14:paraId="39167F99" w14:textId="092C3375" w:rsidR="0021253E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  <w:r w:rsidR="001959BE" w:rsidRPr="00AB3952">
              <w:rPr>
                <w:sz w:val="20"/>
              </w:rPr>
              <w:t xml:space="preserve"> Доклад должен сопровождаться презентацией.</w:t>
            </w:r>
          </w:p>
        </w:tc>
      </w:tr>
      <w:tr w:rsidR="0021253E" w:rsidRPr="00AB3952" w14:paraId="604F610D" w14:textId="77777777" w:rsidTr="0030796C">
        <w:trPr>
          <w:trHeight w:val="1428"/>
        </w:trPr>
        <w:tc>
          <w:tcPr>
            <w:tcW w:w="9917" w:type="dxa"/>
            <w:gridSpan w:val="5"/>
          </w:tcPr>
          <w:p w14:paraId="698E7F54" w14:textId="77777777" w:rsidR="0021253E" w:rsidRPr="00AB3952" w:rsidRDefault="0021253E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Примерные темы докладов:</w:t>
            </w:r>
          </w:p>
          <w:p w14:paraId="6E3BD4B8" w14:textId="77777777" w:rsidR="00380F3E" w:rsidRPr="00AB3952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1. Влияние государственной политики на инвестиционную деятельность в сфере культ</w:t>
            </w:r>
            <w:r w:rsidRPr="00AB3952">
              <w:rPr>
                <w:szCs w:val="28"/>
              </w:rPr>
              <w:t>у</w:t>
            </w:r>
            <w:r w:rsidRPr="00AB3952">
              <w:rPr>
                <w:szCs w:val="28"/>
              </w:rPr>
              <w:t xml:space="preserve">ры. </w:t>
            </w:r>
          </w:p>
          <w:p w14:paraId="085C81EC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2. Эффективность мер государственного регулирования рынка интеллектуальной со</w:t>
            </w:r>
            <w:r w:rsidRPr="00AB3952">
              <w:rPr>
                <w:szCs w:val="28"/>
              </w:rPr>
              <w:t>б</w:t>
            </w:r>
            <w:r w:rsidRPr="00AB3952">
              <w:rPr>
                <w:szCs w:val="28"/>
              </w:rPr>
              <w:t>ственности в отрасли культура.</w:t>
            </w:r>
          </w:p>
          <w:p w14:paraId="5FF0DD93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3. Российские банки на рынке культурных проектов.</w:t>
            </w:r>
          </w:p>
          <w:p w14:paraId="36713C00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4. Анализ российского и зарубежного опыта франчайзинга в культуре.</w:t>
            </w:r>
          </w:p>
          <w:p w14:paraId="31179F8C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5. Анализ развития российского художественного рынка.</w:t>
            </w:r>
          </w:p>
          <w:p w14:paraId="725085A3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6. Анализ развития российского рынка шоу-программ.</w:t>
            </w:r>
          </w:p>
          <w:p w14:paraId="1623BEDF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7. Анализ развития рынка библиотечных (театральных, музейных и т.д.) услуг в РФ.</w:t>
            </w:r>
          </w:p>
          <w:p w14:paraId="745E1FD7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bCs/>
                <w:szCs w:val="28"/>
              </w:rPr>
              <w:t xml:space="preserve"> 8. Анализ российского и зарубежного опыта развития галерейного бизнеса.</w:t>
            </w:r>
          </w:p>
          <w:p w14:paraId="59F86919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9. Анализ российского и зарубежного опыта развития музейного бизнеса</w:t>
            </w:r>
          </w:p>
          <w:p w14:paraId="29E4D6CD" w14:textId="77777777" w:rsidR="00380F3E" w:rsidRPr="00AB3952" w:rsidRDefault="00380F3E" w:rsidP="00380F3E">
            <w:pPr>
              <w:ind w:firstLine="540"/>
              <w:jc w:val="both"/>
              <w:rPr>
                <w:bCs/>
                <w:szCs w:val="28"/>
              </w:rPr>
            </w:pPr>
            <w:r w:rsidRPr="00AB3952">
              <w:rPr>
                <w:bCs/>
                <w:szCs w:val="28"/>
              </w:rPr>
              <w:t>10. Анализ российского и зарубежного опыта развития фестивального бизнеса.</w:t>
            </w:r>
          </w:p>
          <w:p w14:paraId="4B112D78" w14:textId="77777777" w:rsidR="00380F3E" w:rsidRPr="00AB3952" w:rsidRDefault="00380F3E" w:rsidP="00380F3E">
            <w:pPr>
              <w:ind w:firstLine="540"/>
              <w:jc w:val="both"/>
              <w:rPr>
                <w:b/>
                <w:szCs w:val="28"/>
              </w:rPr>
            </w:pPr>
            <w:r w:rsidRPr="00AB3952">
              <w:rPr>
                <w:szCs w:val="28"/>
              </w:rPr>
              <w:t>11. Экономико-организационные меры по повышению конкурентоспособности организ</w:t>
            </w:r>
            <w:r w:rsidRPr="00AB3952">
              <w:rPr>
                <w:szCs w:val="28"/>
              </w:rPr>
              <w:t>а</w:t>
            </w:r>
            <w:r w:rsidRPr="00AB3952">
              <w:rPr>
                <w:szCs w:val="28"/>
              </w:rPr>
              <w:t>ции культуры.</w:t>
            </w:r>
          </w:p>
          <w:p w14:paraId="6D0A3ADE" w14:textId="77777777" w:rsidR="00380F3E" w:rsidRPr="00AB3952" w:rsidRDefault="00380F3E" w:rsidP="00380F3E">
            <w:pPr>
              <w:ind w:firstLine="540"/>
              <w:jc w:val="both"/>
              <w:rPr>
                <w:b/>
                <w:szCs w:val="28"/>
              </w:rPr>
            </w:pPr>
            <w:r w:rsidRPr="00AB3952">
              <w:rPr>
                <w:szCs w:val="28"/>
              </w:rPr>
              <w:t>12. Влияние продуктовой диверсификации на рост и эффективность деятельности орган</w:t>
            </w:r>
            <w:r w:rsidRPr="00AB3952">
              <w:rPr>
                <w:szCs w:val="28"/>
              </w:rPr>
              <w:t>и</w:t>
            </w:r>
            <w:r w:rsidRPr="00AB3952">
              <w:rPr>
                <w:szCs w:val="28"/>
              </w:rPr>
              <w:t>зации культуры: микроэкономический анализ.</w:t>
            </w:r>
          </w:p>
          <w:p w14:paraId="3C815487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13.  Бренд как фактор неценовой конкуренции (на примере рынка культуры). </w:t>
            </w:r>
          </w:p>
          <w:p w14:paraId="48949EE0" w14:textId="77777777" w:rsidR="00380F3E" w:rsidRPr="00AB3952" w:rsidRDefault="00380F3E" w:rsidP="00380F3E">
            <w:pPr>
              <w:ind w:firstLine="540"/>
              <w:jc w:val="both"/>
              <w:rPr>
                <w:bCs/>
                <w:szCs w:val="28"/>
              </w:rPr>
            </w:pPr>
            <w:r w:rsidRPr="00AB3952">
              <w:rPr>
                <w:szCs w:val="28"/>
              </w:rPr>
              <w:t>14. Разработка рекомендаций по совершенствованию маркетинговой деятельности орг</w:t>
            </w:r>
            <w:r w:rsidRPr="00AB3952">
              <w:rPr>
                <w:szCs w:val="28"/>
              </w:rPr>
              <w:t>а</w:t>
            </w:r>
            <w:r w:rsidRPr="00AB3952">
              <w:rPr>
                <w:szCs w:val="28"/>
              </w:rPr>
              <w:t>низации культуры.</w:t>
            </w:r>
          </w:p>
          <w:p w14:paraId="089FDD6E" w14:textId="77777777" w:rsidR="00380F3E" w:rsidRPr="00AB3952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15. Рекомендации по созданию эффективной системы мотивации персонала организации культуры. </w:t>
            </w:r>
          </w:p>
          <w:p w14:paraId="77FE8792" w14:textId="4376D80D" w:rsidR="00380F3E" w:rsidRPr="00AB3952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16. Опыт реформирования сети муниципальных учреждений культуры региона.</w:t>
            </w:r>
          </w:p>
          <w:p w14:paraId="7AA3D83B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 17. Разработка мер по совершенствованию системы оплаты труда творческих работников и гарантии их социальной защиты. </w:t>
            </w:r>
          </w:p>
          <w:p w14:paraId="7AAB5AB9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18. Направления улучшения финансового состояния предприятия культуры.</w:t>
            </w:r>
          </w:p>
          <w:p w14:paraId="1AC45ED3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19. Феномен «звезды» в современной массовой культуре.</w:t>
            </w:r>
          </w:p>
          <w:p w14:paraId="7A76829D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20. Теория «болезнь издержек» в сфере культуры.</w:t>
            </w:r>
          </w:p>
          <w:p w14:paraId="6CEC31E4" w14:textId="77777777" w:rsidR="00FA2A32" w:rsidRPr="00AB3952" w:rsidRDefault="00380F3E" w:rsidP="00B76E01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21. Индустриализация искусства.</w:t>
            </w:r>
          </w:p>
          <w:p w14:paraId="54B5D1FB" w14:textId="7CD4B329" w:rsidR="00B76E01" w:rsidRPr="00AB3952" w:rsidRDefault="00B76E01" w:rsidP="00B76E01">
            <w:pPr>
              <w:ind w:firstLine="540"/>
            </w:pPr>
            <w:r w:rsidRPr="00AB3952">
              <w:rPr>
                <w:szCs w:val="28"/>
              </w:rPr>
              <w:t>22.</w:t>
            </w:r>
            <w:r w:rsidRPr="00AB3952">
              <w:t xml:space="preserve"> Сущность и специфика бренда как экономической категории.</w:t>
            </w:r>
          </w:p>
          <w:p w14:paraId="5E455D6D" w14:textId="7734E66C" w:rsidR="00B76E01" w:rsidRPr="00AB3952" w:rsidRDefault="00B76E01" w:rsidP="00B76E01">
            <w:pPr>
              <w:ind w:firstLine="540"/>
            </w:pPr>
            <w:r w:rsidRPr="00AB3952">
              <w:t>23. Роль и значение брендинга для достижения конкурентного преимущества.</w:t>
            </w:r>
          </w:p>
          <w:p w14:paraId="261E173C" w14:textId="352F77EF" w:rsidR="00B76E01" w:rsidRPr="00AB3952" w:rsidRDefault="00B76E01" w:rsidP="00B76E01">
            <w:pPr>
              <w:ind w:firstLine="540"/>
            </w:pPr>
            <w:r w:rsidRPr="00AB3952">
              <w:t xml:space="preserve">24. Правовые аспекты бренда. </w:t>
            </w:r>
          </w:p>
          <w:p w14:paraId="6B6E1D34" w14:textId="569B9F1C" w:rsidR="00B76E01" w:rsidRPr="00AB3952" w:rsidRDefault="00B76E01" w:rsidP="00B76E01">
            <w:pPr>
              <w:ind w:firstLine="540"/>
            </w:pPr>
            <w:r w:rsidRPr="00AB3952">
              <w:t>25. Интеграция брендов в культуру.</w:t>
            </w:r>
          </w:p>
          <w:p w14:paraId="7A634DDF" w14:textId="7367E79E" w:rsidR="00B76E01" w:rsidRPr="00AB3952" w:rsidRDefault="00B76E01" w:rsidP="00B76E01">
            <w:pPr>
              <w:ind w:firstLine="540"/>
            </w:pPr>
            <w:r w:rsidRPr="00AB3952">
              <w:t>26. Признаки коррупции.</w:t>
            </w:r>
          </w:p>
          <w:p w14:paraId="4EAF5920" w14:textId="54C79F70" w:rsidR="00B76E01" w:rsidRPr="00AB3952" w:rsidRDefault="00B76E01" w:rsidP="00B76E01">
            <w:pPr>
              <w:ind w:firstLine="540"/>
            </w:pPr>
            <w:r w:rsidRPr="00AB3952">
              <w:t>27. Коррупционные факторы: понятие, виды и содержание.</w:t>
            </w:r>
          </w:p>
          <w:p w14:paraId="37FAF6DE" w14:textId="77BCBAB3" w:rsidR="00B76E01" w:rsidRPr="00AB3952" w:rsidRDefault="00B76E01" w:rsidP="00B76E01">
            <w:pPr>
              <w:ind w:firstLine="540"/>
            </w:pPr>
            <w:r w:rsidRPr="00AB3952">
              <w:t>28. Принципы Национальной стратегии противодействия коррупции.</w:t>
            </w:r>
          </w:p>
          <w:p w14:paraId="31DD7F1C" w14:textId="4401632D" w:rsidR="00B76E01" w:rsidRPr="00AB3952" w:rsidRDefault="00B76E01" w:rsidP="00B76E01">
            <w:pPr>
              <w:ind w:firstLine="540"/>
            </w:pPr>
            <w:r w:rsidRPr="00AB3952">
              <w:t>29. Основные нормативные правовые акты, регулирующие противодействие коррупции в Российской Федерации.</w:t>
            </w:r>
          </w:p>
          <w:p w14:paraId="7A1CA8F8" w14:textId="77777777" w:rsidR="00B76E01" w:rsidRPr="00AB3952" w:rsidRDefault="00B76E01" w:rsidP="00B76E01">
            <w:pPr>
              <w:ind w:firstLine="540"/>
            </w:pPr>
            <w:r w:rsidRPr="00AB3952">
              <w:lastRenderedPageBreak/>
              <w:t>30. Способы устранения и нейтрализации коррупционных факторов.</w:t>
            </w:r>
          </w:p>
          <w:p w14:paraId="07A53352" w14:textId="77777777" w:rsidR="00582B4B" w:rsidRPr="00AB3952" w:rsidRDefault="00582B4B" w:rsidP="00582B4B">
            <w:pPr>
              <w:pStyle w:val="af1"/>
              <w:numPr>
                <w:ilvl w:val="0"/>
                <w:numId w:val="22"/>
              </w:numPr>
              <w:spacing w:after="240"/>
            </w:pPr>
            <w:r w:rsidRPr="00AB3952">
              <w:t>Федеральный закон «О противодействии терроризму». Основные положения.</w:t>
            </w:r>
          </w:p>
          <w:p w14:paraId="21D76BCD" w14:textId="51ECE1F4" w:rsidR="00DC1494" w:rsidRPr="00AB3952" w:rsidRDefault="00582B4B" w:rsidP="00582B4B">
            <w:pPr>
              <w:pStyle w:val="af1"/>
              <w:numPr>
                <w:ilvl w:val="0"/>
                <w:numId w:val="22"/>
              </w:numPr>
              <w:spacing w:after="240"/>
            </w:pPr>
            <w:r w:rsidRPr="00AB3952">
              <w:t>Федеральный закон «О противодействии экстремистской деятельности». Основные положения.</w:t>
            </w:r>
          </w:p>
        </w:tc>
      </w:tr>
      <w:tr w:rsidR="00FA2A32" w:rsidRPr="00AB3952" w14:paraId="683A8A61" w14:textId="70B2EB02" w:rsidTr="00FA2A32">
        <w:trPr>
          <w:trHeight w:val="261"/>
        </w:trPr>
        <w:tc>
          <w:tcPr>
            <w:tcW w:w="739" w:type="dxa"/>
          </w:tcPr>
          <w:p w14:paraId="019E6A76" w14:textId="68937E14" w:rsidR="00FA2A32" w:rsidRPr="00AB3952" w:rsidRDefault="00FA2A32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3.</w:t>
            </w:r>
          </w:p>
          <w:p w14:paraId="03E0F598" w14:textId="523CCD57" w:rsidR="00FA2A32" w:rsidRPr="00AB3952" w:rsidRDefault="00FA2A32" w:rsidP="00EA3C33">
            <w:pPr>
              <w:rPr>
                <w:b/>
              </w:rPr>
            </w:pPr>
          </w:p>
        </w:tc>
        <w:tc>
          <w:tcPr>
            <w:tcW w:w="1412" w:type="dxa"/>
            <w:gridSpan w:val="3"/>
          </w:tcPr>
          <w:p w14:paraId="200EB894" w14:textId="42B492EC" w:rsidR="00FA2A32" w:rsidRPr="00AB3952" w:rsidRDefault="00FA2A32" w:rsidP="00FA2A32">
            <w:pPr>
              <w:spacing w:after="200"/>
              <w:rPr>
                <w:b/>
              </w:rPr>
            </w:pPr>
            <w:r w:rsidRPr="00AB3952">
              <w:rPr>
                <w:b/>
              </w:rPr>
              <w:t>Тестовые задания</w:t>
            </w:r>
          </w:p>
          <w:p w14:paraId="3F64FB6F" w14:textId="77777777" w:rsidR="00FA2A32" w:rsidRPr="00AB3952" w:rsidRDefault="00FA2A32" w:rsidP="00EA3C33">
            <w:pPr>
              <w:rPr>
                <w:b/>
              </w:rPr>
            </w:pPr>
          </w:p>
        </w:tc>
        <w:tc>
          <w:tcPr>
            <w:tcW w:w="7766" w:type="dxa"/>
          </w:tcPr>
          <w:p w14:paraId="6E0B17F1" w14:textId="3311C262" w:rsidR="00FA2A32" w:rsidRPr="00AB3952" w:rsidRDefault="00FA2A32" w:rsidP="00FA2A32">
            <w:r w:rsidRPr="00AB3952">
              <w:t xml:space="preserve">Проводится в учебной аудитории письменно, состоит из </w:t>
            </w:r>
            <w:r w:rsidR="0079079A" w:rsidRPr="00AB3952">
              <w:t>17</w:t>
            </w:r>
            <w:r w:rsidRPr="00AB3952">
              <w:t xml:space="preserve">-ти заданий, задания теста </w:t>
            </w:r>
            <w:r w:rsidR="0079079A" w:rsidRPr="00AB3952">
              <w:t>обучающиеся</w:t>
            </w:r>
            <w:r w:rsidRPr="00AB3952">
              <w:t xml:space="preserve"> получают от преподавателя вместе с листом для ответов, </w:t>
            </w:r>
            <w:proofErr w:type="gramStart"/>
            <w:r w:rsidRPr="00AB3952">
              <w:t>время, отводимое на выполнение теста составляет</w:t>
            </w:r>
            <w:proofErr w:type="gramEnd"/>
            <w:r w:rsidRPr="00AB3952">
              <w:t xml:space="preserve"> 45 минут. При выполнении теста недопустимо пользоваться вспомогательными материалами, в т.ч. в сети Интернет</w:t>
            </w:r>
          </w:p>
          <w:p w14:paraId="3AA272AF" w14:textId="77777777" w:rsidR="00FA2A32" w:rsidRPr="00AB3952" w:rsidRDefault="00FA2A32" w:rsidP="00FA2A32">
            <w:r w:rsidRPr="00AB3952">
              <w:t>Выполнение тестовых заданий оценивается следующим образом:</w:t>
            </w:r>
          </w:p>
          <w:p w14:paraId="2E67ECD1" w14:textId="6BC3A459" w:rsidR="0079079A" w:rsidRPr="00AB3952" w:rsidRDefault="0079079A" w:rsidP="00FA2A32">
            <w:r w:rsidRPr="00AB3952">
              <w:t>75% (13 заданий) правильных ответов – зачтено;</w:t>
            </w:r>
          </w:p>
          <w:p w14:paraId="1AEEA4E3" w14:textId="3E5E1D33" w:rsidR="00FA2A32" w:rsidRPr="00AB3952" w:rsidRDefault="0079079A" w:rsidP="00503B4C">
            <w:r w:rsidRPr="00AB3952">
              <w:t xml:space="preserve">Менее 75% правильных ответов </w:t>
            </w:r>
            <w:r w:rsidR="00910F4C" w:rsidRPr="00AB3952">
              <w:t>–</w:t>
            </w:r>
            <w:r w:rsidRPr="00AB3952">
              <w:t xml:space="preserve"> </w:t>
            </w:r>
            <w:r w:rsidR="00910F4C" w:rsidRPr="00AB3952">
              <w:t>не зачтено.</w:t>
            </w:r>
          </w:p>
        </w:tc>
      </w:tr>
      <w:tr w:rsidR="00FA2A32" w:rsidRPr="00AB3952" w14:paraId="62181DD1" w14:textId="77777777" w:rsidTr="001A0166">
        <w:trPr>
          <w:trHeight w:val="261"/>
        </w:trPr>
        <w:tc>
          <w:tcPr>
            <w:tcW w:w="9917" w:type="dxa"/>
            <w:gridSpan w:val="5"/>
            <w:tcBorders>
              <w:bottom w:val="single" w:sz="4" w:space="0" w:color="auto"/>
            </w:tcBorders>
          </w:tcPr>
          <w:p w14:paraId="3F37E075" w14:textId="23701B8E" w:rsidR="00FA2A32" w:rsidRDefault="0079079A" w:rsidP="00EA3C33">
            <w:pPr>
              <w:rPr>
                <w:b/>
              </w:rPr>
            </w:pPr>
            <w:r w:rsidRPr="00AB3952">
              <w:rPr>
                <w:b/>
              </w:rPr>
              <w:t xml:space="preserve">Тестовые задания: </w:t>
            </w:r>
          </w:p>
          <w:p w14:paraId="2666CBE7" w14:textId="77777777" w:rsidR="00AB3952" w:rsidRPr="00AB3952" w:rsidRDefault="00AB3952" w:rsidP="00EA3C33">
            <w:pPr>
              <w:rPr>
                <w:b/>
              </w:rPr>
            </w:pPr>
            <w:bookmarkStart w:id="3" w:name="_GoBack"/>
            <w:bookmarkEnd w:id="3"/>
          </w:p>
          <w:p w14:paraId="743A8EAD" w14:textId="74758C82" w:rsidR="00DA652E" w:rsidRPr="00AB3952" w:rsidRDefault="00DA652E" w:rsidP="00DA652E">
            <w:pPr>
              <w:ind w:right="-5" w:firstLine="642"/>
              <w:rPr>
                <w:b/>
                <w:bCs/>
              </w:rPr>
            </w:pPr>
            <w:r w:rsidRPr="00AB3952">
              <w:rPr>
                <w:b/>
                <w:bCs/>
              </w:rPr>
              <w:t>УК-9:</w:t>
            </w:r>
          </w:p>
          <w:p w14:paraId="46407D00" w14:textId="0D50EA56" w:rsidR="0079079A" w:rsidRPr="00AB3952" w:rsidRDefault="0079079A" w:rsidP="0079079A">
            <w:pPr>
              <w:ind w:right="-5"/>
            </w:pPr>
            <w:r w:rsidRPr="00AB3952">
              <w:t>1.Основными вопросами экономики являются:</w:t>
            </w:r>
          </w:p>
          <w:p w14:paraId="33083474" w14:textId="0309A722" w:rsidR="0079079A" w:rsidRPr="00AB3952" w:rsidRDefault="0079079A" w:rsidP="0079079A">
            <w:pPr>
              <w:ind w:right="-5" w:firstLine="540"/>
              <w:rPr>
                <w:lang w:eastAsia="en-US"/>
              </w:rPr>
            </w:pPr>
            <w:r w:rsidRPr="00AB3952">
              <w:t>А</w:t>
            </w:r>
            <w:r w:rsidR="00DA652E" w:rsidRPr="00AB3952">
              <w:t>)</w:t>
            </w:r>
            <w:r w:rsidRPr="00AB3952">
              <w:t xml:space="preserve"> Что? Как? Для кого?</w:t>
            </w:r>
          </w:p>
          <w:p w14:paraId="5CD11C9B" w14:textId="7F5E95E3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DA652E" w:rsidRPr="00AB3952">
              <w:t xml:space="preserve">) </w:t>
            </w:r>
            <w:r w:rsidRPr="00AB3952">
              <w:t>Что? Почему? В чьих целях?</w:t>
            </w:r>
          </w:p>
          <w:p w14:paraId="5D4357AC" w14:textId="6CE8D2DB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DA652E" w:rsidRPr="00AB3952">
              <w:t>)</w:t>
            </w:r>
            <w:r w:rsidRPr="00AB3952">
              <w:t xml:space="preserve"> Почему? Для кого? Как?</w:t>
            </w:r>
          </w:p>
          <w:p w14:paraId="7B875ADD" w14:textId="58A69C73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DA652E" w:rsidRPr="00AB3952">
              <w:t>)</w:t>
            </w:r>
            <w:r w:rsidRPr="00AB3952">
              <w:t xml:space="preserve"> В чьих интересах? Как? Зачем?</w:t>
            </w:r>
          </w:p>
          <w:p w14:paraId="12B5DA62" w14:textId="77777777" w:rsidR="0079079A" w:rsidRPr="00AB3952" w:rsidRDefault="0079079A" w:rsidP="0079079A">
            <w:pPr>
              <w:ind w:right="-5"/>
            </w:pPr>
            <w:r w:rsidRPr="00AB3952">
              <w:t>2. Культурная сфера с точки зрения экономической теории является:</w:t>
            </w:r>
          </w:p>
          <w:p w14:paraId="65878C15" w14:textId="6D99ABA5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DA652E" w:rsidRPr="00AB3952">
              <w:t>)</w:t>
            </w:r>
            <w:r w:rsidRPr="00AB3952">
              <w:t xml:space="preserve"> разновидностью общественного производства;</w:t>
            </w:r>
          </w:p>
          <w:p w14:paraId="1C160176" w14:textId="2583A45E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DA652E" w:rsidRPr="00AB3952">
              <w:t xml:space="preserve">) </w:t>
            </w:r>
            <w:r w:rsidRPr="00AB3952">
              <w:t>отраслью народного хозяйства;</w:t>
            </w:r>
          </w:p>
          <w:p w14:paraId="1342BAB3" w14:textId="5D3A6D65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DA652E" w:rsidRPr="00AB3952">
              <w:t>)</w:t>
            </w:r>
            <w:r w:rsidRPr="00AB3952">
              <w:t xml:space="preserve"> автономной сферой со своими законами функциями и спецификой;</w:t>
            </w:r>
          </w:p>
          <w:p w14:paraId="02012CAA" w14:textId="6559F9A9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сектором экономики</w:t>
            </w:r>
          </w:p>
          <w:p w14:paraId="021B1BC0" w14:textId="77777777" w:rsidR="0079079A" w:rsidRPr="00AB3952" w:rsidRDefault="0079079A" w:rsidP="0079079A">
            <w:pPr>
              <w:ind w:right="-5"/>
            </w:pPr>
            <w:r w:rsidRPr="00AB3952">
              <w:t>3. Специфической особенностью нематериального производства является ситуация, когда:</w:t>
            </w:r>
          </w:p>
          <w:p w14:paraId="65044BBF" w14:textId="6F2C0F24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издержки производства ниже доходов культурного предприятия;</w:t>
            </w:r>
          </w:p>
          <w:p w14:paraId="70DADBA9" w14:textId="2ACB9239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издержки производства выше доходов культурного предприятия;</w:t>
            </w:r>
          </w:p>
          <w:p w14:paraId="1729CF91" w14:textId="6CF5155B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издержки производства обычно приравнены к доходам предприятия культуры;</w:t>
            </w:r>
          </w:p>
          <w:p w14:paraId="3A0CBA2E" w14:textId="0B52A4A7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понятие «издержки» неприемлемо для нематериального производства</w:t>
            </w:r>
          </w:p>
          <w:p w14:paraId="154F3BA6" w14:textId="77777777" w:rsidR="0079079A" w:rsidRPr="00AB3952" w:rsidRDefault="0079079A" w:rsidP="0079079A">
            <w:pPr>
              <w:ind w:right="-5"/>
            </w:pPr>
            <w:r w:rsidRPr="00AB3952">
              <w:t>4. Стоимость культурных благ и услуг обычно:</w:t>
            </w:r>
          </w:p>
          <w:p w14:paraId="1BB006FB" w14:textId="52AD6662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неадекватна их рыночной стоимости;</w:t>
            </w:r>
          </w:p>
          <w:p w14:paraId="4B087D16" w14:textId="12E1DBFC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тождественна их рыночной стоимости;</w:t>
            </w:r>
          </w:p>
          <w:p w14:paraId="1FB38DC9" w14:textId="723BD866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определяется выше их рыночной стоимости;</w:t>
            </w:r>
          </w:p>
          <w:p w14:paraId="465314DC" w14:textId="2D9F5E9F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определяется ниже их рыночной стоимости</w:t>
            </w:r>
          </w:p>
          <w:p w14:paraId="7C5428A4" w14:textId="77777777" w:rsidR="0079079A" w:rsidRPr="00AB3952" w:rsidRDefault="0079079A" w:rsidP="0079079A">
            <w:pPr>
              <w:ind w:right="-5"/>
            </w:pPr>
            <w:r w:rsidRPr="00AB3952">
              <w:t>5. Согласно законам Энгеля, чем ниже в стране среднестатистический уровень доходов насел</w:t>
            </w:r>
            <w:r w:rsidRPr="00AB3952">
              <w:t>е</w:t>
            </w:r>
            <w:r w:rsidRPr="00AB3952">
              <w:t>ния, тем:</w:t>
            </w:r>
          </w:p>
          <w:p w14:paraId="43A80AEC" w14:textId="05FC090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выше расходы на питание и ниже расходы на культурные нужды;</w:t>
            </w:r>
          </w:p>
          <w:p w14:paraId="20B7D694" w14:textId="4DB97349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выше расходы на культурные нужды и ниже расходы на питание;</w:t>
            </w:r>
          </w:p>
          <w:p w14:paraId="47AFB33F" w14:textId="389943F5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ниже расходы на питание и ниже расходы на культурные нужды; </w:t>
            </w:r>
          </w:p>
          <w:p w14:paraId="3A7C5CAA" w14:textId="68C5F8E2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выше расходы на питание и выше расходы на культурные нужды.</w:t>
            </w:r>
          </w:p>
          <w:p w14:paraId="4FFBCB5C" w14:textId="77777777" w:rsidR="0079079A" w:rsidRPr="00AB3952" w:rsidRDefault="0079079A" w:rsidP="0079079A">
            <w:pPr>
              <w:ind w:right="-5"/>
            </w:pPr>
            <w:r w:rsidRPr="00AB3952">
              <w:t>6. Дотации как один из способов поддержки сферы культуры:</w:t>
            </w:r>
          </w:p>
          <w:p w14:paraId="09B56DF4" w14:textId="61DA742E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целенаправленно снижают стоимость готового культурного продукта;</w:t>
            </w:r>
          </w:p>
          <w:p w14:paraId="1047E1D7" w14:textId="28897DD0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 xml:space="preserve">) </w:t>
            </w:r>
            <w:r w:rsidRPr="00AB3952">
              <w:t>целенаправленно снижают издержки в процессе производства культурного продукта;</w:t>
            </w:r>
          </w:p>
          <w:p w14:paraId="30AFB16D" w14:textId="189613CE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целенаправленно повышают стоимость готового культурного продукта;</w:t>
            </w:r>
          </w:p>
          <w:p w14:paraId="5F365E8A" w14:textId="37834E99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целенаправленно повышают издержки в процессе производства культурного продукта</w:t>
            </w:r>
          </w:p>
          <w:p w14:paraId="43D5B9F6" w14:textId="77777777" w:rsidR="0079079A" w:rsidRPr="00AB3952" w:rsidRDefault="0079079A" w:rsidP="0079079A">
            <w:pPr>
              <w:ind w:right="-5"/>
            </w:pPr>
            <w:r w:rsidRPr="00AB3952">
              <w:t>7. Основная цель нематериального производства состоит в:</w:t>
            </w:r>
          </w:p>
          <w:p w14:paraId="794BE66F" w14:textId="7F65C92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получении прибыли и распределении ее между участниками производства;</w:t>
            </w:r>
          </w:p>
          <w:p w14:paraId="6FD428E2" w14:textId="3A0F1000" w:rsidR="0079079A" w:rsidRPr="00AB3952" w:rsidRDefault="0079079A" w:rsidP="0079079A">
            <w:pPr>
              <w:ind w:right="-5" w:firstLine="540"/>
            </w:pPr>
            <w:r w:rsidRPr="00AB3952">
              <w:lastRenderedPageBreak/>
              <w:t>Б</w:t>
            </w:r>
            <w:r w:rsidR="00895D6B" w:rsidRPr="00AB3952">
              <w:t>)</w:t>
            </w:r>
            <w:r w:rsidRPr="00AB3952">
              <w:t xml:space="preserve"> получении прибыли и распределении ее на нужды производства;</w:t>
            </w:r>
          </w:p>
          <w:p w14:paraId="393149FB" w14:textId="7D385D30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достижении социально значимых целей и распределении прибыли на данные цели;</w:t>
            </w:r>
          </w:p>
          <w:p w14:paraId="32F000F8" w14:textId="3E1EE031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достижении социально значимых целей и распределении прибыли между участниками производства</w:t>
            </w:r>
          </w:p>
          <w:p w14:paraId="3C61FB51" w14:textId="77777777" w:rsidR="0079079A" w:rsidRPr="00AB3952" w:rsidRDefault="0079079A" w:rsidP="0079079A">
            <w:pPr>
              <w:ind w:right="-5"/>
            </w:pPr>
            <w:r w:rsidRPr="00AB3952">
              <w:t>8. Экономика культуры - это:</w:t>
            </w:r>
          </w:p>
          <w:p w14:paraId="15F3285F" w14:textId="230B8A7E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прикладная наука об основных принципах и инструментах строительства экономич</w:t>
            </w:r>
            <w:r w:rsidRPr="00AB3952">
              <w:t>е</w:t>
            </w:r>
            <w:r w:rsidRPr="00AB3952">
              <w:t>ских отношений в общественном секторе экономики;</w:t>
            </w:r>
          </w:p>
          <w:p w14:paraId="2C60851A" w14:textId="27BDFFF9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прикладная наука об основных принципах и инструментах строительства экономич</w:t>
            </w:r>
            <w:r w:rsidRPr="00AB3952">
              <w:t>е</w:t>
            </w:r>
            <w:r w:rsidRPr="00AB3952">
              <w:t>ских отношений в некоммерческом секторе экономики;</w:t>
            </w:r>
          </w:p>
          <w:p w14:paraId="0DDEFFF4" w14:textId="23F5E839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прикладная наука об основных принципах и инструментах строительства экономич</w:t>
            </w:r>
            <w:r w:rsidRPr="00AB3952">
              <w:t>е</w:t>
            </w:r>
            <w:r w:rsidRPr="00AB3952">
              <w:t>ских отношений в частном секторе экономики</w:t>
            </w:r>
          </w:p>
          <w:p w14:paraId="3F0DEE63" w14:textId="77777777" w:rsidR="0079079A" w:rsidRPr="00AB3952" w:rsidRDefault="0079079A" w:rsidP="0079079A">
            <w:pPr>
              <w:ind w:right="-5"/>
            </w:pPr>
            <w:r w:rsidRPr="00AB3952">
              <w:t>9. Основателем экономики культуры как прикладной науки принято считать:</w:t>
            </w:r>
          </w:p>
          <w:p w14:paraId="147F0F07" w14:textId="7A01433E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Д. Кейнса;</w:t>
            </w:r>
          </w:p>
          <w:p w14:paraId="697048D2" w14:textId="764DBE5A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У. </w:t>
            </w:r>
            <w:proofErr w:type="spellStart"/>
            <w:r w:rsidRPr="00AB3952">
              <w:t>Баумоля</w:t>
            </w:r>
            <w:proofErr w:type="spellEnd"/>
            <w:r w:rsidRPr="00AB3952">
              <w:t>;</w:t>
            </w:r>
          </w:p>
          <w:p w14:paraId="13A692DC" w14:textId="69984521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Э </w:t>
            </w:r>
            <w:proofErr w:type="spellStart"/>
            <w:r w:rsidRPr="00AB3952">
              <w:t>Бэнфилд</w:t>
            </w:r>
            <w:proofErr w:type="spellEnd"/>
            <w:r w:rsidRPr="00AB3952">
              <w:t>;</w:t>
            </w:r>
          </w:p>
          <w:p w14:paraId="785CAAFB" w14:textId="658088F3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А. Смита</w:t>
            </w:r>
          </w:p>
          <w:p w14:paraId="16184DB5" w14:textId="77777777" w:rsidR="0079079A" w:rsidRPr="00AB3952" w:rsidRDefault="0079079A" w:rsidP="0079079A">
            <w:pPr>
              <w:ind w:right="-5"/>
            </w:pPr>
            <w:r w:rsidRPr="00AB3952">
              <w:t>10. К коммерческим видам культурной деятельности можно отнести:</w:t>
            </w:r>
          </w:p>
          <w:p w14:paraId="3D69C93C" w14:textId="5DE58417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издательскую деятельность;</w:t>
            </w:r>
          </w:p>
          <w:p w14:paraId="1E59CA48" w14:textId="050A17A8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охрану наследия;</w:t>
            </w:r>
          </w:p>
          <w:p w14:paraId="75B1EA92" w14:textId="2777227F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музейную деятельность</w:t>
            </w:r>
          </w:p>
          <w:p w14:paraId="4580C8A4" w14:textId="77777777" w:rsidR="0079079A" w:rsidRPr="00AB3952" w:rsidRDefault="0079079A" w:rsidP="0079079A">
            <w:pPr>
              <w:ind w:right="-5"/>
            </w:pPr>
            <w:r w:rsidRPr="00AB3952">
              <w:t>11. Дефицитные виды культурной деятельности в процессе производства культурных благ и услуг ориентируются, прежде всего, на:</w:t>
            </w:r>
          </w:p>
          <w:p w14:paraId="789E211A" w14:textId="7CC2DAAA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деятельность, которая в качестве приоритетной заявлена в миссии организации;</w:t>
            </w:r>
          </w:p>
          <w:p w14:paraId="6568E75E" w14:textId="25418068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вкусы и пристрастия потребителей;</w:t>
            </w:r>
          </w:p>
          <w:p w14:paraId="0480E3FC" w14:textId="47A166CA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государственный заказ;</w:t>
            </w:r>
          </w:p>
          <w:p w14:paraId="5FB6DE10" w14:textId="5FDF5B32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вкусы и предпочтения конкретных спонсоров</w:t>
            </w:r>
          </w:p>
          <w:p w14:paraId="0571E967" w14:textId="77777777" w:rsidR="0079079A" w:rsidRPr="00AB3952" w:rsidRDefault="0079079A" w:rsidP="0079079A">
            <w:pPr>
              <w:ind w:right="-5"/>
            </w:pPr>
            <w:r w:rsidRPr="00AB3952">
              <w:t>12. Индустрия культуры как сложное целое представляет собой:</w:t>
            </w:r>
          </w:p>
          <w:p w14:paraId="7E13C2DF" w14:textId="0CC88C98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индивидуальное производство культурных благ и услуг, имеющее основную цель – п</w:t>
            </w:r>
            <w:r w:rsidRPr="00AB3952">
              <w:t>о</w:t>
            </w:r>
            <w:r w:rsidRPr="00AB3952">
              <w:t>лучение прибыли;</w:t>
            </w:r>
          </w:p>
          <w:p w14:paraId="5727D687" w14:textId="469CEBFC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серийное, промышленное производство культурных благ и услуг, имеющее основную цель – получение прибыли;</w:t>
            </w:r>
          </w:p>
          <w:p w14:paraId="2E5DDA14" w14:textId="1F6C148B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индивидуальное производство культурных благ и услуг, не имеющее в качестве осно</w:t>
            </w:r>
            <w:r w:rsidRPr="00AB3952">
              <w:t>в</w:t>
            </w:r>
            <w:r w:rsidRPr="00AB3952">
              <w:t>ной цели – получение прибыли;</w:t>
            </w:r>
          </w:p>
          <w:p w14:paraId="6183ED5B" w14:textId="574B501D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серийное, промышленное производство культурных благ и услуг, не имеющее в кач</w:t>
            </w:r>
            <w:r w:rsidRPr="00AB3952">
              <w:t>е</w:t>
            </w:r>
            <w:r w:rsidRPr="00AB3952">
              <w:t>стве основной цели – получение прибыли.</w:t>
            </w:r>
          </w:p>
          <w:p w14:paraId="1D35AFD3" w14:textId="77777777" w:rsidR="0079079A" w:rsidRPr="00AB3952" w:rsidRDefault="0079079A" w:rsidP="0079079A">
            <w:pPr>
              <w:ind w:right="-5"/>
            </w:pPr>
            <w:r w:rsidRPr="00AB3952">
              <w:t>13. Индустрия культуры при производстве благ и услуг ориентируется, прежде всего, на потр</w:t>
            </w:r>
            <w:r w:rsidRPr="00AB3952">
              <w:t>е</w:t>
            </w:r>
            <w:r w:rsidRPr="00AB3952">
              <w:t>бительский спрос со стороны:</w:t>
            </w:r>
          </w:p>
          <w:p w14:paraId="2FA6FD7B" w14:textId="538D7C5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конкретного индивиды;</w:t>
            </w:r>
          </w:p>
          <w:p w14:paraId="34572AA1" w14:textId="34B593F0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определенной конкретной группы потребителей;</w:t>
            </w:r>
          </w:p>
          <w:p w14:paraId="0F0B3F41" w14:textId="5585D1A2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массового потребителя</w:t>
            </w:r>
          </w:p>
          <w:p w14:paraId="3D864F25" w14:textId="77777777" w:rsidR="0079079A" w:rsidRPr="00AB3952" w:rsidRDefault="0079079A" w:rsidP="0079079A">
            <w:pPr>
              <w:ind w:right="-5"/>
            </w:pPr>
            <w:r w:rsidRPr="00AB3952">
              <w:t>14. К видам продукции индустрии культуры можно отнести:</w:t>
            </w:r>
          </w:p>
          <w:p w14:paraId="64971090" w14:textId="596360C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музыкальные инструменты, репродукции, картины, архивные документы, кинофил</w:t>
            </w:r>
            <w:r w:rsidRPr="00AB3952">
              <w:t>ь</w:t>
            </w:r>
            <w:r w:rsidRPr="00AB3952">
              <w:t>мы;</w:t>
            </w:r>
          </w:p>
          <w:p w14:paraId="12634127" w14:textId="544C8F52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тексты песен, скульптуру, аудиозаписи, кинопленку и фотопленку, произведения народного творчества;</w:t>
            </w:r>
          </w:p>
          <w:p w14:paraId="04C72AAC" w14:textId="1430BB49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видеомагнитофоны, компьютеры, видеокассеты, трансляцию культурных и развлек</w:t>
            </w:r>
            <w:r w:rsidRPr="00AB3952">
              <w:t>а</w:t>
            </w:r>
            <w:r w:rsidRPr="00AB3952">
              <w:t>тельных программ по радио и телевидению;</w:t>
            </w:r>
          </w:p>
          <w:p w14:paraId="67BCB01F" w14:textId="4F9A834E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памятники истории и культуры, музыкальные инструменты, репродукции, журналы</w:t>
            </w:r>
          </w:p>
          <w:p w14:paraId="4CBD7279" w14:textId="77777777" w:rsidR="0079079A" w:rsidRPr="00AB3952" w:rsidRDefault="0079079A" w:rsidP="0079079A">
            <w:pPr>
              <w:ind w:right="-5"/>
            </w:pPr>
            <w:r w:rsidRPr="00AB3952">
              <w:lastRenderedPageBreak/>
              <w:t>15. «Экономика объема» в индустрии культуры, это ситуация, когда:</w:t>
            </w:r>
          </w:p>
          <w:p w14:paraId="1ADD644D" w14:textId="6A89AA19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чем больше количество произведенной культурной продукции, тем ниже стоимость каждой ее единицы;</w:t>
            </w:r>
          </w:p>
          <w:p w14:paraId="3A5D975E" w14:textId="0B08A03B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чем меньше количество произведенной культурной продукции, тем ниже стоимость каждой ее единицы;</w:t>
            </w:r>
          </w:p>
          <w:p w14:paraId="3384D03C" w14:textId="0B844868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чем больше количество произведенной культурной продукции, тем выше стоимость каждой ее единицы.</w:t>
            </w:r>
          </w:p>
          <w:p w14:paraId="09355488" w14:textId="15542A57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объем произведенной культурной продукции не влияет на ее стоимость</w:t>
            </w:r>
          </w:p>
          <w:p w14:paraId="5DF8AADD" w14:textId="77777777" w:rsidR="0079079A" w:rsidRPr="00AB3952" w:rsidRDefault="0079079A" w:rsidP="0079079A">
            <w:pPr>
              <w:ind w:right="-5"/>
            </w:pPr>
            <w:r w:rsidRPr="00AB3952">
              <w:t>16. Феномен «Экономики звезд» - это:</w:t>
            </w:r>
          </w:p>
          <w:p w14:paraId="27BFC8BD" w14:textId="7C63A7BF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тенденция вложения средств в создание наиболее посредственных культурных проду</w:t>
            </w:r>
            <w:r w:rsidRPr="00AB3952">
              <w:t>к</w:t>
            </w:r>
            <w:r w:rsidRPr="00AB3952">
              <w:t>тов;</w:t>
            </w:r>
          </w:p>
          <w:p w14:paraId="0384B615" w14:textId="7D5109FE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тенденция вложения средств в создание наиболее высококачественных культурных продуктов;</w:t>
            </w:r>
          </w:p>
          <w:p w14:paraId="1549F8AE" w14:textId="0264C312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тенденция вложения средств в создание разнокачественной культурной продукции;</w:t>
            </w:r>
          </w:p>
          <w:p w14:paraId="51D5F5C4" w14:textId="7B872C7E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вложение финансовых средств в неприбыльные культурные продукты</w:t>
            </w:r>
          </w:p>
          <w:p w14:paraId="18422FC8" w14:textId="77777777" w:rsidR="0079079A" w:rsidRPr="00AB3952" w:rsidRDefault="0079079A" w:rsidP="0079079A">
            <w:pPr>
              <w:ind w:right="-5"/>
            </w:pPr>
            <w:r w:rsidRPr="00AB3952">
              <w:t>17. Выберите правильный вариант ответа:</w:t>
            </w:r>
          </w:p>
          <w:p w14:paraId="3E2FBB63" w14:textId="4F3A8103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Цена культурного продукта высокого качества, произведенного в индустрии культуры приблизительно равна цене культурного продукта среднего качества;</w:t>
            </w:r>
          </w:p>
          <w:p w14:paraId="4834937D" w14:textId="0FE36555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цена культурного продукта высокого качества, произведенного в индустрии культуры больше цены культурного продукта среднего качества;</w:t>
            </w:r>
          </w:p>
          <w:p w14:paraId="240B0A0A" w14:textId="6F7558D7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цена культурного продукта высокого качества, произведенного в индустрии культуры меньше цены культурного продукта среднего качества.</w:t>
            </w:r>
          </w:p>
          <w:p w14:paraId="568CDD20" w14:textId="7D57BF5F" w:rsidR="0079079A" w:rsidRPr="00AB3952" w:rsidRDefault="0079079A" w:rsidP="0079079A">
            <w:pPr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цена культурного продукта индустрии культуры не всегда зависит от его качества.</w:t>
            </w:r>
          </w:p>
          <w:p w14:paraId="0F212796" w14:textId="39FA7679" w:rsidR="00A2131F" w:rsidRPr="00AB3952" w:rsidRDefault="00A2131F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18. Закон спроса предполагает, что:</w:t>
            </w:r>
          </w:p>
          <w:p w14:paraId="05F86F3A" w14:textId="6EDD5A9E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Рост доходов покупателей вызовет рост спроса на различные товары и услуги</w:t>
            </w:r>
          </w:p>
          <w:p w14:paraId="26CFAD5C" w14:textId="0FE4840E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При падении цены на товар будет расти объем планируемых покупок данного т</w:t>
            </w:r>
            <w:r w:rsidR="00A2131F" w:rsidRPr="00AB3952">
              <w:rPr>
                <w:color w:val="2B2727"/>
                <w:spacing w:val="8"/>
              </w:rPr>
              <w:t>о</w:t>
            </w:r>
            <w:r w:rsidR="00A2131F" w:rsidRPr="00AB3952">
              <w:rPr>
                <w:color w:val="2B2727"/>
                <w:spacing w:val="8"/>
              </w:rPr>
              <w:t>вара</w:t>
            </w:r>
          </w:p>
          <w:p w14:paraId="083A5920" w14:textId="026B3B31" w:rsidR="00A2131F" w:rsidRPr="00AB3952" w:rsidRDefault="00895D6B" w:rsidP="00895D6B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Конечный спрос на тот или иной товар никак не зависит от доходов потребителей</w:t>
            </w:r>
          </w:p>
          <w:p w14:paraId="4179C4AA" w14:textId="6668AAD1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19.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Эластичность предложения главным образом зависит от:</w:t>
            </w:r>
          </w:p>
          <w:p w14:paraId="777A95C1" w14:textId="7D2E0359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Цены на данный товар</w:t>
            </w:r>
          </w:p>
          <w:p w14:paraId="34D011D0" w14:textId="730B64E6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Б) </w:t>
            </w:r>
            <w:r w:rsidR="00A2131F" w:rsidRPr="00AB3952">
              <w:rPr>
                <w:color w:val="2B2727"/>
                <w:spacing w:val="8"/>
              </w:rPr>
              <w:t>Цены на взаимозаменяемые товары</w:t>
            </w:r>
          </w:p>
          <w:p w14:paraId="2D48266A" w14:textId="52651EAA" w:rsidR="00A2131F" w:rsidRPr="00AB3952" w:rsidRDefault="00895D6B" w:rsidP="00895D6B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Цены на данный товар и взаимозаменяемые по отношению к нему товары</w:t>
            </w:r>
          </w:p>
          <w:p w14:paraId="43F67FC8" w14:textId="582200CF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20.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Рынки совершенной и монополистической конкуренции имеют общую черту. Какую?</w:t>
            </w:r>
          </w:p>
          <w:p w14:paraId="6290FC3D" w14:textId="4C1E5567" w:rsidR="00A2131F" w:rsidRPr="00AB3952" w:rsidRDefault="00895D6B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      А)</w:t>
            </w:r>
            <w:r w:rsidR="00A2131F" w:rsidRPr="00AB3952">
              <w:rPr>
                <w:color w:val="2B2727"/>
                <w:spacing w:val="8"/>
              </w:rPr>
              <w:t xml:space="preserve"> Выпускаемая продукция однообразна</w:t>
            </w:r>
          </w:p>
          <w:p w14:paraId="6F298F2B" w14:textId="430874DB" w:rsidR="00A2131F" w:rsidRPr="00AB3952" w:rsidRDefault="00895D6B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      Б)</w:t>
            </w:r>
            <w:r w:rsidR="00A2131F" w:rsidRPr="00AB3952">
              <w:rPr>
                <w:color w:val="2B2727"/>
                <w:spacing w:val="8"/>
              </w:rPr>
              <w:t xml:space="preserve"> Для того, чтобы попасть на рынки данных типов, предприятиям-производителям необходимо преодолеть существенные барьеры</w:t>
            </w:r>
          </w:p>
          <w:p w14:paraId="28664AC0" w14:textId="3A5EB02A" w:rsidR="00A2131F" w:rsidRPr="00AB3952" w:rsidRDefault="00895D6B" w:rsidP="00E71968">
            <w:pPr>
              <w:shd w:val="clear" w:color="auto" w:fill="FFFFFF"/>
              <w:spacing w:after="12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      В) </w:t>
            </w:r>
            <w:r w:rsidR="00A2131F" w:rsidRPr="00AB3952">
              <w:rPr>
                <w:color w:val="2B2727"/>
                <w:spacing w:val="8"/>
              </w:rPr>
              <w:t>На рынке функционирует значительное количество фирм</w:t>
            </w:r>
          </w:p>
          <w:p w14:paraId="774E7167" w14:textId="68C6037F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21.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Что из перечисленного изучает микроэкономика?</w:t>
            </w:r>
          </w:p>
          <w:p w14:paraId="17616B77" w14:textId="22949B8F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Функционирование экономических агентов в процессе осуществления ими прои</w:t>
            </w:r>
            <w:r w:rsidR="00A2131F" w:rsidRPr="00AB3952">
              <w:rPr>
                <w:color w:val="2B2727"/>
                <w:spacing w:val="8"/>
              </w:rPr>
              <w:t>з</w:t>
            </w:r>
            <w:r w:rsidR="00A2131F" w:rsidRPr="00AB3952">
              <w:rPr>
                <w:color w:val="2B2727"/>
                <w:spacing w:val="8"/>
              </w:rPr>
              <w:t>водственной, распределительной, потребительской и обменной деятельности</w:t>
            </w:r>
          </w:p>
          <w:p w14:paraId="0F646F34" w14:textId="1A681DD8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Функционирование экономической системы как единого целого</w:t>
            </w:r>
          </w:p>
          <w:p w14:paraId="1B0ACF7F" w14:textId="073E0E46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Имущество организаций, их доходы и расходы</w:t>
            </w:r>
          </w:p>
          <w:p w14:paraId="08C6F80F" w14:textId="686492B9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22.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Производство эффективно, если:</w:t>
            </w:r>
          </w:p>
          <w:p w14:paraId="5426FE69" w14:textId="4FD46130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Наблюдается полное использование трудовых ресурсов</w:t>
            </w:r>
          </w:p>
          <w:p w14:paraId="76FAED5D" w14:textId="72F65D0A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Наблюдается полное использование средств труда</w:t>
            </w:r>
          </w:p>
          <w:p w14:paraId="13710638" w14:textId="617EFAE0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В нем не действует закон убывающей производительности факторов произво</w:t>
            </w:r>
            <w:r w:rsidR="00A2131F" w:rsidRPr="00AB3952">
              <w:rPr>
                <w:color w:val="2B2727"/>
                <w:spacing w:val="8"/>
              </w:rPr>
              <w:t>д</w:t>
            </w:r>
            <w:r w:rsidR="00A2131F" w:rsidRPr="00AB3952">
              <w:rPr>
                <w:color w:val="2B2727"/>
                <w:spacing w:val="8"/>
              </w:rPr>
              <w:t>ства</w:t>
            </w:r>
          </w:p>
          <w:p w14:paraId="72084884" w14:textId="277433AE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23</w:t>
            </w:r>
            <w:r w:rsidR="00A2131F" w:rsidRPr="00AB3952">
              <w:rPr>
                <w:bCs/>
                <w:color w:val="2B2727"/>
                <w:spacing w:val="8"/>
              </w:rPr>
              <w:t>. Изменение какого фактора не вызывает сдвига кривой спроса?</w:t>
            </w:r>
          </w:p>
          <w:p w14:paraId="42D2D64E" w14:textId="5F7625CE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Цены на данный товар</w:t>
            </w:r>
          </w:p>
          <w:p w14:paraId="2D744CF9" w14:textId="7A56B403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lastRenderedPageBreak/>
              <w:t>Б)</w:t>
            </w:r>
            <w:r w:rsidR="00A2131F" w:rsidRPr="00AB3952">
              <w:rPr>
                <w:color w:val="2B2727"/>
                <w:spacing w:val="8"/>
              </w:rPr>
              <w:t xml:space="preserve"> Цены на взаимозаменяемые товары</w:t>
            </w:r>
          </w:p>
          <w:p w14:paraId="61B9AFBE" w14:textId="757EFF35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Вкусов и предпочтений потребителей</w:t>
            </w:r>
          </w:p>
          <w:p w14:paraId="2B97EA36" w14:textId="27A65B03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24.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Если рыночная цена ниже равновесной, то:</w:t>
            </w:r>
          </w:p>
          <w:p w14:paraId="7E00D974" w14:textId="02B99988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Возникает излишек товара на рынке</w:t>
            </w:r>
          </w:p>
          <w:p w14:paraId="01A32E0E" w14:textId="36248FA7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Возникает дефицит товара на рынке</w:t>
            </w:r>
          </w:p>
          <w:p w14:paraId="6C2A8CC0" w14:textId="3DD293AB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В) </w:t>
            </w:r>
            <w:r w:rsidR="00A2131F" w:rsidRPr="00AB3952">
              <w:rPr>
                <w:color w:val="2B2727"/>
                <w:spacing w:val="8"/>
              </w:rPr>
              <w:t>Растет себестоимость производства товара</w:t>
            </w:r>
          </w:p>
          <w:p w14:paraId="37668E66" w14:textId="198D9441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25.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Какой термин отражает способность и желание людей платить за что-либо?</w:t>
            </w:r>
          </w:p>
          <w:p w14:paraId="7471AC9A" w14:textId="2F1413EA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Спрос</w:t>
            </w:r>
          </w:p>
          <w:p w14:paraId="47F79013" w14:textId="78F5AE96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Платежеспособность</w:t>
            </w:r>
          </w:p>
          <w:p w14:paraId="7F5EF3C1" w14:textId="2EB2FBD1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Необходимость</w:t>
            </w:r>
          </w:p>
          <w:p w14:paraId="78BA1E8F" w14:textId="1F07DC7D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26.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Ценовая эластичность спроса будет выше:</w:t>
            </w:r>
          </w:p>
          <w:p w14:paraId="17334013" w14:textId="1417634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На товары первой необходимости по сравнению с предметами роскоши</w:t>
            </w:r>
          </w:p>
          <w:p w14:paraId="242DD093" w14:textId="2D25519F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На предметы роскоши по сравнению с товарами первой необходимости</w:t>
            </w:r>
          </w:p>
          <w:p w14:paraId="0CA76FAC" w14:textId="418E805A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На товары, которые потребители в данный момент времени считают модными</w:t>
            </w:r>
          </w:p>
          <w:p w14:paraId="0E73CBEA" w14:textId="41F9B2CA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27.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Если предложение и спрос на товар возрастают, то:</w:t>
            </w:r>
          </w:p>
          <w:p w14:paraId="0B628CDA" w14:textId="214C2E97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Цена на данный товар возрастет</w:t>
            </w:r>
          </w:p>
          <w:p w14:paraId="5EC24D8D" w14:textId="4780C9E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Цена на данный товар снизится</w:t>
            </w:r>
          </w:p>
          <w:p w14:paraId="5F260991" w14:textId="2B622FDA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Увеличится общий объем данного товара на рынке</w:t>
            </w:r>
          </w:p>
          <w:p w14:paraId="5149D65E" w14:textId="79FCCCCA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28.</w:t>
            </w:r>
            <w:r w:rsidR="00A2131F" w:rsidRPr="00AB3952">
              <w:rPr>
                <w:bCs/>
                <w:color w:val="2B2727"/>
                <w:spacing w:val="8"/>
              </w:rPr>
              <w:t xml:space="preserve"> Неэластичный спрос означает, что:</w:t>
            </w:r>
          </w:p>
          <w:p w14:paraId="18B1B40F" w14:textId="2292D260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Величина спроса практически не зависит от цены на товар</w:t>
            </w:r>
          </w:p>
          <w:p w14:paraId="74556A1B" w14:textId="6976E6FA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Процентное увеличение спроса на товар будет выше процентного увеличения ц</w:t>
            </w:r>
            <w:r w:rsidR="00A2131F" w:rsidRPr="00AB3952">
              <w:rPr>
                <w:color w:val="2B2727"/>
                <w:spacing w:val="8"/>
              </w:rPr>
              <w:t>е</w:t>
            </w:r>
            <w:r w:rsidR="00A2131F" w:rsidRPr="00AB3952">
              <w:rPr>
                <w:color w:val="2B2727"/>
                <w:spacing w:val="8"/>
              </w:rPr>
              <w:t>ны на него</w:t>
            </w:r>
          </w:p>
          <w:p w14:paraId="0BD472AA" w14:textId="40A56ACD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Процентное снижение спроса на товар будет ниже процентного снижения цены на него</w:t>
            </w:r>
          </w:p>
          <w:p w14:paraId="703FAA1D" w14:textId="1DE00DC5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29.</w:t>
            </w:r>
            <w:r w:rsidR="00A2131F" w:rsidRPr="00AB3952">
              <w:rPr>
                <w:bCs/>
                <w:color w:val="2B2727"/>
                <w:spacing w:val="8"/>
              </w:rPr>
              <w:t xml:space="preserve"> Закон предложения выражает:</w:t>
            </w:r>
          </w:p>
          <w:p w14:paraId="556E09E1" w14:textId="1DCB031E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Связь между эластичными и неэластичными товарами</w:t>
            </w:r>
          </w:p>
          <w:p w14:paraId="797DD394" w14:textId="4A06DBE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Прямую зависимость между ценой товара и величиной его предложения</w:t>
            </w:r>
          </w:p>
          <w:p w14:paraId="6B2AC29C" w14:textId="09237BC5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Обратную зависимость между ценой товара и величиной его предложения</w:t>
            </w:r>
          </w:p>
          <w:p w14:paraId="6278BF99" w14:textId="6B12761A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30</w:t>
            </w:r>
            <w:r w:rsidR="00A2131F" w:rsidRPr="00AB3952">
              <w:rPr>
                <w:bCs/>
                <w:color w:val="2B2727"/>
                <w:spacing w:val="8"/>
              </w:rPr>
              <w:t>. Рост процентной ставки приведет к:</w:t>
            </w:r>
          </w:p>
          <w:p w14:paraId="4D5B4432" w14:textId="30562DB1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Росту объема предложения заемных средств</w:t>
            </w:r>
          </w:p>
          <w:p w14:paraId="4154166B" w14:textId="27E9A7C2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Сокращению объема предложения заемных средств</w:t>
            </w:r>
          </w:p>
          <w:p w14:paraId="51ECE20F" w14:textId="6C406578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Росту спроса на заемные средства</w:t>
            </w:r>
          </w:p>
          <w:p w14:paraId="07A93577" w14:textId="2F52546C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31</w:t>
            </w:r>
            <w:r w:rsidR="00A2131F" w:rsidRPr="00AB3952">
              <w:rPr>
                <w:bCs/>
                <w:color w:val="2B2727"/>
                <w:spacing w:val="8"/>
              </w:rPr>
              <w:t>. Сокращение предложения товара ведет к увеличению:</w:t>
            </w:r>
          </w:p>
          <w:p w14:paraId="0174CBCF" w14:textId="07B48838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Спроса на данный товар</w:t>
            </w:r>
          </w:p>
          <w:p w14:paraId="78BB72CD" w14:textId="2BC52226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Предложения на взаимозаменяемые товары</w:t>
            </w:r>
          </w:p>
          <w:p w14:paraId="4A3021ED" w14:textId="6F0F5F16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Спроса на взаимозаменяемые товары</w:t>
            </w:r>
          </w:p>
          <w:p w14:paraId="3392656D" w14:textId="414807F4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32.</w:t>
            </w:r>
            <w:r w:rsidR="00A2131F" w:rsidRPr="00AB3952">
              <w:rPr>
                <w:bCs/>
                <w:color w:val="2B2727"/>
                <w:spacing w:val="8"/>
              </w:rPr>
              <w:t>  Олигополия - это рыночная структура, где оперирует:</w:t>
            </w:r>
          </w:p>
          <w:p w14:paraId="1249E8C2" w14:textId="534A1A8E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Одна крупная фирма-производитель</w:t>
            </w:r>
          </w:p>
          <w:p w14:paraId="38730C01" w14:textId="0A1B99C4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Несколько фирм-производителей, конкурирующих между собой</w:t>
            </w:r>
          </w:p>
          <w:p w14:paraId="30A05EAD" w14:textId="39F31193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Один потребитель всех произведенных на рынке благ</w:t>
            </w:r>
          </w:p>
          <w:p w14:paraId="135CE44C" w14:textId="18201D2C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33</w:t>
            </w:r>
            <w:r w:rsidR="00A2131F" w:rsidRPr="00AB3952">
              <w:rPr>
                <w:bCs/>
                <w:color w:val="2B2727"/>
                <w:spacing w:val="8"/>
              </w:rPr>
              <w:t>. Конкурентный рыночный механизм - это способ:</w:t>
            </w:r>
          </w:p>
          <w:p w14:paraId="6DAEFC17" w14:textId="47DAAC23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Согласования и синхронизации решений потребителей, владельцев факторов производства и производителей товаров</w:t>
            </w:r>
          </w:p>
          <w:p w14:paraId="6D09FF4E" w14:textId="7FF5E9DB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Поддерживать цену на факторы производства на уровне, выгодном их владельцам</w:t>
            </w:r>
          </w:p>
          <w:p w14:paraId="33944467" w14:textId="4EF2DA94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Распределять общественные блага между всеми членами общества согласно их доходам и потребностям</w:t>
            </w:r>
          </w:p>
          <w:p w14:paraId="5A110101" w14:textId="1831F66B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34</w:t>
            </w:r>
            <w:r w:rsidR="00A2131F" w:rsidRPr="00AB3952">
              <w:rPr>
                <w:bCs/>
                <w:color w:val="2B2727"/>
                <w:spacing w:val="8"/>
              </w:rPr>
              <w:t>. Реальную стоимость банкноты сегодня определяет стоимость:</w:t>
            </w:r>
          </w:p>
          <w:p w14:paraId="5960582E" w14:textId="7F93AF4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lastRenderedPageBreak/>
              <w:t>А)</w:t>
            </w:r>
            <w:r w:rsidR="00A2131F" w:rsidRPr="00AB3952">
              <w:rPr>
                <w:color w:val="2B2727"/>
                <w:spacing w:val="8"/>
              </w:rPr>
              <w:t xml:space="preserve"> Одного грамма чистого золота в данной стране</w:t>
            </w:r>
          </w:p>
          <w:p w14:paraId="6023CE3A" w14:textId="409547A3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Затрат средств труда и человеческого труда, необходимых для печати банкноты</w:t>
            </w:r>
          </w:p>
          <w:p w14:paraId="58AB6807" w14:textId="003F5FD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В) </w:t>
            </w:r>
            <w:r w:rsidR="00A2131F" w:rsidRPr="00AB3952">
              <w:rPr>
                <w:color w:val="2B2727"/>
                <w:spacing w:val="8"/>
              </w:rPr>
              <w:t>Количество товаров и услуг, которые можно на нее приобрести</w:t>
            </w:r>
          </w:p>
          <w:p w14:paraId="7BFDC41A" w14:textId="77777777" w:rsidR="00AB3952" w:rsidRDefault="00AB3952" w:rsidP="001E137D">
            <w:pPr>
              <w:spacing w:after="120"/>
              <w:ind w:right="-5" w:firstLine="540"/>
              <w:rPr>
                <w:b/>
                <w:bCs/>
              </w:rPr>
            </w:pPr>
          </w:p>
          <w:p w14:paraId="2962B6F3" w14:textId="3107315F" w:rsidR="00A2131F" w:rsidRPr="00AB3952" w:rsidRDefault="00DA652E" w:rsidP="001E137D">
            <w:pPr>
              <w:spacing w:after="120"/>
              <w:ind w:right="-5" w:firstLine="540"/>
              <w:rPr>
                <w:b/>
                <w:bCs/>
              </w:rPr>
            </w:pPr>
            <w:r w:rsidRPr="00AB3952">
              <w:rPr>
                <w:b/>
                <w:bCs/>
              </w:rPr>
              <w:t>УК-10:</w:t>
            </w:r>
          </w:p>
          <w:p w14:paraId="0EFF8874" w14:textId="0CF4FD43" w:rsidR="00DA652E" w:rsidRPr="00AB3952" w:rsidRDefault="00DA652E" w:rsidP="001E137D">
            <w:pPr>
              <w:pStyle w:val="af1"/>
              <w:numPr>
                <w:ilvl w:val="0"/>
                <w:numId w:val="18"/>
              </w:numPr>
              <w:tabs>
                <w:tab w:val="left" w:pos="0"/>
              </w:tabs>
              <w:spacing w:after="131"/>
              <w:ind w:left="0" w:right="-5" w:hanging="80"/>
            </w:pPr>
            <w:r w:rsidRPr="00AB3952">
              <w:t>Совет при Президенте РФ по противодействию коррупции был создан:</w:t>
            </w:r>
          </w:p>
          <w:p w14:paraId="7C2271ED" w14:textId="3EFEF985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</w:t>
            </w:r>
            <w:r w:rsidR="00DA652E" w:rsidRPr="00AB3952">
              <w:t>) 19 мая 2008 г.;</w:t>
            </w:r>
          </w:p>
          <w:p w14:paraId="50797C3F" w14:textId="50DFA01D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</w:t>
            </w:r>
            <w:r w:rsidR="00DA652E" w:rsidRPr="00AB3952">
              <w:t>) 13 марта 2009 г.;</w:t>
            </w:r>
          </w:p>
          <w:p w14:paraId="5FA04D22" w14:textId="775574B7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</w:t>
            </w:r>
            <w:r w:rsidR="00DA652E" w:rsidRPr="00AB3952">
              <w:t>) 27 января 2010 г.;</w:t>
            </w:r>
          </w:p>
          <w:p w14:paraId="23BBFFCC" w14:textId="4C97A6F6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Г</w:t>
            </w:r>
            <w:r w:rsidR="00DA652E" w:rsidRPr="00AB3952">
              <w:t>) 10 мая 2011 г.;</w:t>
            </w:r>
          </w:p>
          <w:p w14:paraId="7E5104E8" w14:textId="4EFEFEA9" w:rsidR="00DA652E" w:rsidRPr="00AB3952" w:rsidRDefault="00586522" w:rsidP="001E137D">
            <w:pPr>
              <w:pStyle w:val="af1"/>
              <w:tabs>
                <w:tab w:val="left" w:pos="0"/>
              </w:tabs>
              <w:spacing w:line="360" w:lineRule="auto"/>
              <w:ind w:left="0" w:right="-5" w:firstLine="460"/>
            </w:pPr>
            <w:r w:rsidRPr="00AB3952">
              <w:t>Д</w:t>
            </w:r>
            <w:r w:rsidR="00DA652E" w:rsidRPr="00AB3952">
              <w:t>) 1 апреля 2012 г.</w:t>
            </w:r>
          </w:p>
          <w:p w14:paraId="05362348" w14:textId="459CC59E" w:rsidR="00DA652E" w:rsidRPr="00AB3952" w:rsidRDefault="00DA652E" w:rsidP="001E137D">
            <w:pPr>
              <w:pStyle w:val="af1"/>
              <w:numPr>
                <w:ilvl w:val="0"/>
                <w:numId w:val="18"/>
              </w:numPr>
              <w:tabs>
                <w:tab w:val="left" w:pos="0"/>
              </w:tabs>
              <w:spacing w:after="131"/>
              <w:ind w:left="280" w:right="-5"/>
            </w:pPr>
            <w:r w:rsidRPr="00AB3952">
              <w:t>Понятие «коррупция» дано в:</w:t>
            </w:r>
          </w:p>
          <w:p w14:paraId="08F44352" w14:textId="2FD808B0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</w:t>
            </w:r>
            <w:r w:rsidR="00DA652E" w:rsidRPr="00AB3952">
              <w:t>) Конвенции ООН против коррупции;</w:t>
            </w:r>
          </w:p>
          <w:p w14:paraId="1DC7632E" w14:textId="32FD11DF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 xml:space="preserve">Б) </w:t>
            </w:r>
            <w:r w:rsidR="00DA652E" w:rsidRPr="00AB3952">
              <w:t>Конвенции Совета Европы об уголовной ответственности за коррупцию;</w:t>
            </w:r>
          </w:p>
          <w:p w14:paraId="05348CA5" w14:textId="62F530AA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</w:t>
            </w:r>
            <w:r w:rsidR="00DA652E" w:rsidRPr="00AB3952">
              <w:t>) Конвенции Совета Европы о гражданско-правовой ответственности за коррупцию;</w:t>
            </w:r>
          </w:p>
          <w:p w14:paraId="4C043A82" w14:textId="7BD2032D" w:rsidR="00DA652E" w:rsidRPr="00AB3952" w:rsidRDefault="00A53A14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 xml:space="preserve">Г) </w:t>
            </w:r>
            <w:r w:rsidR="00DA652E" w:rsidRPr="00AB3952">
              <w:t>федеральном законе «О противодействии коррупции».</w:t>
            </w:r>
          </w:p>
          <w:p w14:paraId="59455947" w14:textId="77777777" w:rsidR="00DA652E" w:rsidRPr="00AB3952" w:rsidRDefault="00DA652E" w:rsidP="00DA652E">
            <w:pPr>
              <w:pStyle w:val="af1"/>
              <w:tabs>
                <w:tab w:val="left" w:pos="0"/>
              </w:tabs>
              <w:spacing w:after="120"/>
              <w:ind w:left="0" w:right="-5"/>
            </w:pPr>
          </w:p>
          <w:p w14:paraId="547EE0A5" w14:textId="5B13F741" w:rsidR="00DA652E" w:rsidRPr="00AB3952" w:rsidRDefault="00DA652E" w:rsidP="001E137D">
            <w:pPr>
              <w:pStyle w:val="af1"/>
              <w:numPr>
                <w:ilvl w:val="0"/>
                <w:numId w:val="18"/>
              </w:numPr>
              <w:tabs>
                <w:tab w:val="left" w:pos="0"/>
              </w:tabs>
              <w:spacing w:after="131"/>
              <w:ind w:left="0" w:right="-5" w:firstLine="0"/>
            </w:pPr>
            <w:r w:rsidRPr="00AB3952">
              <w:t>За совершение преступления, предусмотренного ч.1 ст.174 Уголовного кодекса РФ, установлен следующий срок лишения свободы:</w:t>
            </w:r>
          </w:p>
          <w:p w14:paraId="227CEA57" w14:textId="16CF80B0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</w:t>
            </w:r>
            <w:r w:rsidR="00DA652E" w:rsidRPr="00AB3952">
              <w:t>) до двух лет;</w:t>
            </w:r>
          </w:p>
          <w:p w14:paraId="2D36E1A0" w14:textId="63CD8A2A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</w:t>
            </w:r>
            <w:r w:rsidR="00DA652E" w:rsidRPr="00AB3952">
              <w:t>) не предусмотрен;</w:t>
            </w:r>
          </w:p>
          <w:p w14:paraId="2D7A7EAF" w14:textId="5B5BA985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</w:t>
            </w:r>
            <w:r w:rsidR="00DA652E" w:rsidRPr="00AB3952">
              <w:t>) до пяти лет;</w:t>
            </w:r>
          </w:p>
          <w:p w14:paraId="4F5AC4F5" w14:textId="507F53AE" w:rsidR="00DA652E" w:rsidRPr="00AB3952" w:rsidRDefault="00A53A14" w:rsidP="001E137D">
            <w:pPr>
              <w:pStyle w:val="af1"/>
              <w:tabs>
                <w:tab w:val="left" w:pos="0"/>
              </w:tabs>
              <w:spacing w:after="120" w:line="360" w:lineRule="auto"/>
              <w:ind w:left="0" w:right="-5" w:firstLine="460"/>
            </w:pPr>
            <w:r w:rsidRPr="00AB3952">
              <w:t>Г</w:t>
            </w:r>
            <w:r w:rsidR="00DA652E" w:rsidRPr="00AB3952">
              <w:t>) до десяти лет.</w:t>
            </w:r>
          </w:p>
          <w:p w14:paraId="6842CC7C" w14:textId="586D9ED9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/>
            </w:pPr>
            <w:r w:rsidRPr="00AB3952">
              <w:t>38.</w:t>
            </w:r>
            <w:r w:rsidR="00DA652E" w:rsidRPr="00AB3952">
              <w:t xml:space="preserve"> Основными принципами, на которых основывается противодействие коррупции в Росси</w:t>
            </w:r>
            <w:r w:rsidR="00DA652E" w:rsidRPr="00AB3952">
              <w:t>й</w:t>
            </w:r>
            <w:r w:rsidR="00DA652E" w:rsidRPr="00AB3952">
              <w:t>ской Федерации, являются:</w:t>
            </w:r>
          </w:p>
          <w:p w14:paraId="65AB96F3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А) равенство граждан перед законом;</w:t>
            </w:r>
          </w:p>
          <w:p w14:paraId="02CAC352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Б) законность;</w:t>
            </w:r>
          </w:p>
          <w:p w14:paraId="37B3C880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В) приоритетное применение мер по предупреждению коррупции;</w:t>
            </w:r>
          </w:p>
          <w:p w14:paraId="071FBAAF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Г) справедливость;</w:t>
            </w:r>
          </w:p>
          <w:p w14:paraId="6749906E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Д) гуманизм;</w:t>
            </w:r>
          </w:p>
          <w:p w14:paraId="0C36C965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Е) сотрудничество государства с институтами гражданского общества, международными организациями и физическими лицами.</w:t>
            </w:r>
          </w:p>
          <w:p w14:paraId="4AAFBA4A" w14:textId="77777777" w:rsidR="003C7CC2" w:rsidRPr="00AB3952" w:rsidRDefault="003C7CC2" w:rsidP="003C7CC2">
            <w:pPr>
              <w:pStyle w:val="af1"/>
              <w:tabs>
                <w:tab w:val="left" w:pos="0"/>
              </w:tabs>
              <w:spacing w:after="120"/>
              <w:ind w:left="0" w:right="-5" w:firstLine="100"/>
            </w:pPr>
          </w:p>
          <w:p w14:paraId="7E821164" w14:textId="0B098DC0" w:rsidR="00096A85" w:rsidRPr="00AB3952" w:rsidRDefault="00096A85" w:rsidP="001E137D">
            <w:pPr>
              <w:pStyle w:val="af1"/>
              <w:tabs>
                <w:tab w:val="left" w:pos="0"/>
              </w:tabs>
              <w:spacing w:after="131"/>
              <w:ind w:left="0" w:right="-5"/>
            </w:pPr>
            <w:r w:rsidRPr="00AB3952">
              <w:t>39. С целью противодействия терроризму Президент РФ:</w:t>
            </w:r>
          </w:p>
          <w:p w14:paraId="5EE21586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А) устанавливает компетенцию федеральных органов исполнительной власти, руководство деятельность которых он осуществляет, по борьбе с терроризмом;</w:t>
            </w:r>
          </w:p>
          <w:p w14:paraId="22609A9C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Б) определяет основные направления государственной политики в области противоде</w:t>
            </w:r>
            <w:r w:rsidRPr="00AB3952">
              <w:t>й</w:t>
            </w:r>
            <w:r w:rsidRPr="00AB3952">
              <w:t>ствия терроризму;</w:t>
            </w:r>
          </w:p>
          <w:p w14:paraId="6F181FD8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240"/>
              <w:ind w:left="0" w:right="-5" w:firstLine="460"/>
            </w:pPr>
            <w:r w:rsidRPr="00AB3952">
              <w:t>В) организует разработку и осуществление мер по предупреждению терроризма и миним</w:t>
            </w:r>
            <w:r w:rsidRPr="00AB3952">
              <w:t>и</w:t>
            </w:r>
            <w:r w:rsidRPr="00AB3952">
              <w:t xml:space="preserve">зации и (или) ликвидации последствий проявления терроризма. </w:t>
            </w:r>
          </w:p>
          <w:p w14:paraId="0B8AA51F" w14:textId="77777777" w:rsidR="00096A85" w:rsidRPr="00AB3952" w:rsidRDefault="00096A85" w:rsidP="00096A85">
            <w:pPr>
              <w:pStyle w:val="af1"/>
              <w:tabs>
                <w:tab w:val="left" w:pos="0"/>
              </w:tabs>
              <w:spacing w:after="240"/>
              <w:ind w:left="0" w:right="-5" w:firstLine="540"/>
            </w:pPr>
          </w:p>
          <w:p w14:paraId="60ED4F48" w14:textId="61C580F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/>
            </w:pPr>
            <w:r w:rsidRPr="00AB3952">
              <w:t>40. Основными принципами противодействия экстремистской деятельности являются:</w:t>
            </w:r>
          </w:p>
          <w:p w14:paraId="0B075FC4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А) гласность;</w:t>
            </w:r>
          </w:p>
          <w:p w14:paraId="34F1972E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Б) системность и комплексное использование политических, информационно-пропагандистских, социально-экономических, правовых, специальных и иных мер противоде</w:t>
            </w:r>
            <w:r w:rsidRPr="00AB3952">
              <w:t>й</w:t>
            </w:r>
            <w:r w:rsidRPr="00AB3952">
              <w:t>ствия;</w:t>
            </w:r>
          </w:p>
          <w:p w14:paraId="3341834C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В) законность;</w:t>
            </w:r>
          </w:p>
          <w:p w14:paraId="7356CE4D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Г) признание, соблюдение и защита прав и свобод человека и гражданина, а равно зако</w:t>
            </w:r>
            <w:r w:rsidRPr="00AB3952">
              <w:t>н</w:t>
            </w:r>
            <w:r w:rsidRPr="00AB3952">
              <w:t>ных интересов организаций;</w:t>
            </w:r>
          </w:p>
          <w:p w14:paraId="64355C0D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Д) сочетание гласных и негласных методов противодействия;</w:t>
            </w:r>
          </w:p>
          <w:p w14:paraId="6E195721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lastRenderedPageBreak/>
              <w:t>Е) соразмерность мер противодействия степени опасности;</w:t>
            </w:r>
          </w:p>
          <w:p w14:paraId="18457F0E" w14:textId="5B3F6F0D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Ж) приоритет обеспечения безопасности Российской Федерации.</w:t>
            </w:r>
          </w:p>
          <w:p w14:paraId="12583A52" w14:textId="0E173614" w:rsidR="00DA652E" w:rsidRPr="00AB3952" w:rsidRDefault="00DA652E" w:rsidP="00096A85">
            <w:pPr>
              <w:tabs>
                <w:tab w:val="left" w:pos="0"/>
              </w:tabs>
              <w:ind w:left="-15" w:right="-5" w:firstLine="15"/>
              <w:jc w:val="center"/>
              <w:rPr>
                <w:b/>
              </w:rPr>
            </w:pPr>
            <w:r w:rsidRPr="00AB3952">
              <w:rPr>
                <w:b/>
              </w:rPr>
              <w:t xml:space="preserve">     </w:t>
            </w:r>
          </w:p>
          <w:p w14:paraId="032486E6" w14:textId="618FB9D9" w:rsidR="00933BBC" w:rsidRPr="00AB3952" w:rsidRDefault="008306AA" w:rsidP="00933BBC">
            <w:pPr>
              <w:tabs>
                <w:tab w:val="left" w:pos="0"/>
              </w:tabs>
              <w:ind w:left="-15" w:right="-5" w:firstLine="333"/>
              <w:jc w:val="center"/>
            </w:pPr>
            <w:r w:rsidRPr="00AB3952">
              <w:rPr>
                <w:b/>
              </w:rPr>
              <w:t xml:space="preserve">Ключ-указатель правильных ответов:            </w:t>
            </w:r>
          </w:p>
          <w:p w14:paraId="67C4F4C9" w14:textId="5BF126A3" w:rsidR="008306AA" w:rsidRPr="00AB3952" w:rsidRDefault="00A2131F" w:rsidP="00933BBC">
            <w:pPr>
              <w:tabs>
                <w:tab w:val="left" w:pos="0"/>
              </w:tabs>
              <w:ind w:left="-15" w:right="-5" w:firstLine="333"/>
              <w:jc w:val="center"/>
            </w:pPr>
            <w:r w:rsidRPr="00AB3952">
              <w:t>1.</w:t>
            </w:r>
            <w:r w:rsidR="00733C23" w:rsidRPr="00AB3952">
              <w:t xml:space="preserve">А; </w:t>
            </w:r>
            <w:r w:rsidR="008306AA" w:rsidRPr="00AB3952">
              <w:t xml:space="preserve">2. Г; </w:t>
            </w:r>
            <w:r w:rsidR="00733C23" w:rsidRPr="00AB3952">
              <w:t xml:space="preserve"> </w:t>
            </w:r>
            <w:r w:rsidR="008306AA" w:rsidRPr="00AB3952">
              <w:t xml:space="preserve">3. Б; </w:t>
            </w:r>
            <w:r w:rsidR="00733C23" w:rsidRPr="00AB3952">
              <w:t xml:space="preserve"> </w:t>
            </w:r>
            <w:r w:rsidR="008306AA" w:rsidRPr="00AB3952">
              <w:t xml:space="preserve">4. А; </w:t>
            </w:r>
            <w:r w:rsidR="00733C23" w:rsidRPr="00AB3952">
              <w:t xml:space="preserve"> </w:t>
            </w:r>
            <w:r w:rsidR="008306AA" w:rsidRPr="00AB3952">
              <w:t xml:space="preserve">5. В; </w:t>
            </w:r>
            <w:r w:rsidR="00733C23" w:rsidRPr="00AB3952">
              <w:t xml:space="preserve"> </w:t>
            </w:r>
            <w:r w:rsidR="008306AA" w:rsidRPr="00AB3952">
              <w:t xml:space="preserve">6. Б; </w:t>
            </w:r>
            <w:r w:rsidR="00055C3F" w:rsidRPr="00AB3952">
              <w:t xml:space="preserve"> </w:t>
            </w:r>
            <w:r w:rsidR="008306AA" w:rsidRPr="00AB3952">
              <w:t xml:space="preserve">7. В; </w:t>
            </w:r>
            <w:r w:rsidR="00055C3F" w:rsidRPr="00AB3952">
              <w:t xml:space="preserve"> </w:t>
            </w:r>
            <w:r w:rsidR="008306AA" w:rsidRPr="00AB3952">
              <w:t xml:space="preserve">8. Б; </w:t>
            </w:r>
            <w:r w:rsidR="00055C3F" w:rsidRPr="00AB3952">
              <w:t xml:space="preserve"> </w:t>
            </w:r>
            <w:r w:rsidR="008306AA" w:rsidRPr="00AB3952">
              <w:t>9. Б; 10. А; 11. Г; 12. Г; 13. В; 14. А,</w:t>
            </w:r>
          </w:p>
          <w:p w14:paraId="0AC92835" w14:textId="41F9F3F6" w:rsidR="0079079A" w:rsidRPr="00AB3952" w:rsidRDefault="008306AA" w:rsidP="00155A8F">
            <w:pPr>
              <w:tabs>
                <w:tab w:val="left" w:pos="0"/>
              </w:tabs>
              <w:spacing w:after="267"/>
              <w:ind w:left="-5" w:right="-5"/>
            </w:pPr>
            <w:r w:rsidRPr="00AB3952">
              <w:t>Б, Г; 15. Г; 16. Б; 17. Г</w:t>
            </w:r>
            <w:r w:rsidR="00055C3F" w:rsidRPr="00AB3952">
              <w:t>; 18.</w:t>
            </w:r>
            <w:r w:rsidR="00A53A14" w:rsidRPr="00AB3952">
              <w:t xml:space="preserve"> Б</w:t>
            </w:r>
            <w:r w:rsidR="00055C3F" w:rsidRPr="00AB3952">
              <w:t>; 19.</w:t>
            </w:r>
            <w:r w:rsidR="00A53A14" w:rsidRPr="00AB3952">
              <w:t xml:space="preserve"> В</w:t>
            </w:r>
            <w:r w:rsidR="00055C3F" w:rsidRPr="00AB3952">
              <w:t>;  20.</w:t>
            </w:r>
            <w:r w:rsidR="00A53A14" w:rsidRPr="00AB3952">
              <w:t>В</w:t>
            </w:r>
            <w:r w:rsidR="00055C3F" w:rsidRPr="00AB3952">
              <w:t>;  21.</w:t>
            </w:r>
            <w:r w:rsidR="00A53A14" w:rsidRPr="00AB3952">
              <w:t>А</w:t>
            </w:r>
            <w:r w:rsidR="00055C3F" w:rsidRPr="00AB3952">
              <w:t>;  22.</w:t>
            </w:r>
            <w:r w:rsidR="00A53A14" w:rsidRPr="00AB3952">
              <w:t>В</w:t>
            </w:r>
            <w:r w:rsidR="00055C3F" w:rsidRPr="00AB3952">
              <w:t>;  23.</w:t>
            </w:r>
            <w:r w:rsidR="00A53A14" w:rsidRPr="00AB3952">
              <w:t>А;</w:t>
            </w:r>
            <w:r w:rsidR="00055C3F" w:rsidRPr="00AB3952">
              <w:t xml:space="preserve">  24.</w:t>
            </w:r>
            <w:r w:rsidR="00A53A14" w:rsidRPr="00AB3952">
              <w:t>Б</w:t>
            </w:r>
            <w:r w:rsidR="00055C3F" w:rsidRPr="00AB3952">
              <w:t>;  25.</w:t>
            </w:r>
            <w:r w:rsidR="00A53A14" w:rsidRPr="00AB3952">
              <w:t>А</w:t>
            </w:r>
            <w:r w:rsidR="00055C3F" w:rsidRPr="00AB3952">
              <w:t>;  26.</w:t>
            </w:r>
            <w:r w:rsidR="00A53A14" w:rsidRPr="00AB3952">
              <w:t>А</w:t>
            </w:r>
            <w:r w:rsidR="00055C3F" w:rsidRPr="00AB3952">
              <w:t>;  27.</w:t>
            </w:r>
            <w:r w:rsidR="00A53A14" w:rsidRPr="00AB3952">
              <w:t>А</w:t>
            </w:r>
            <w:r w:rsidR="00055C3F" w:rsidRPr="00AB3952">
              <w:t>;  28.</w:t>
            </w:r>
            <w:r w:rsidR="00A53A14" w:rsidRPr="00AB3952">
              <w:t>А</w:t>
            </w:r>
            <w:r w:rsidR="00055C3F" w:rsidRPr="00AB3952">
              <w:t>;  29.</w:t>
            </w:r>
            <w:r w:rsidR="00A53A14" w:rsidRPr="00AB3952">
              <w:t>Б</w:t>
            </w:r>
            <w:r w:rsidR="00055C3F" w:rsidRPr="00AB3952">
              <w:t>;  30.</w:t>
            </w:r>
            <w:r w:rsidR="00A53A14" w:rsidRPr="00AB3952">
              <w:t>А</w:t>
            </w:r>
            <w:r w:rsidR="00055C3F" w:rsidRPr="00AB3952">
              <w:t>;  31.</w:t>
            </w:r>
            <w:r w:rsidR="00A53A14" w:rsidRPr="00AB3952">
              <w:t>В</w:t>
            </w:r>
            <w:r w:rsidR="00055C3F" w:rsidRPr="00AB3952">
              <w:t>;  32.</w:t>
            </w:r>
            <w:r w:rsidR="00A53A14" w:rsidRPr="00AB3952">
              <w:t>Б</w:t>
            </w:r>
            <w:r w:rsidR="00055C3F" w:rsidRPr="00AB3952">
              <w:t>;  33.</w:t>
            </w:r>
            <w:r w:rsidR="00A53A14" w:rsidRPr="00AB3952">
              <w:t>А;</w:t>
            </w:r>
            <w:r w:rsidR="00055C3F" w:rsidRPr="00AB3952">
              <w:t xml:space="preserve">  34.</w:t>
            </w:r>
            <w:r w:rsidR="00A53A14" w:rsidRPr="00AB3952">
              <w:t>В; 35.А; 36.Г; 37.Б; 38. Б, В, Е</w:t>
            </w:r>
            <w:r w:rsidR="002B0FF6" w:rsidRPr="00AB3952">
              <w:t>; 39. А, Б; 40. А, В, Г, Ж.</w:t>
            </w:r>
          </w:p>
        </w:tc>
      </w:tr>
    </w:tbl>
    <w:p w14:paraId="2F4CC3AC" w14:textId="77777777" w:rsidR="00055C3F" w:rsidRPr="00AB3952" w:rsidRDefault="00055C3F" w:rsidP="002B0FF6">
      <w:pPr>
        <w:rPr>
          <w:color w:val="404040" w:themeColor="text1" w:themeTint="BF"/>
          <w:sz w:val="22"/>
          <w:szCs w:val="22"/>
        </w:rPr>
      </w:pPr>
    </w:p>
    <w:p w14:paraId="0D5C1B0F" w14:textId="0DFDBAB0" w:rsidR="00A07D21" w:rsidRPr="00AB3952" w:rsidRDefault="000050D6" w:rsidP="00DC6D8E">
      <w:pPr>
        <w:pStyle w:val="af1"/>
        <w:numPr>
          <w:ilvl w:val="1"/>
          <w:numId w:val="23"/>
        </w:numPr>
        <w:ind w:left="851" w:hanging="491"/>
        <w:rPr>
          <w:b/>
          <w:bCs/>
          <w:color w:val="404040" w:themeColor="text1" w:themeTint="BF"/>
        </w:rPr>
      </w:pPr>
      <w:r w:rsidRPr="00AB3952">
        <w:rPr>
          <w:b/>
          <w:bCs/>
          <w:color w:val="404040" w:themeColor="text1" w:themeTint="BF"/>
        </w:rPr>
        <w:t>Задания для промежуточной аттестации</w:t>
      </w:r>
      <w:r w:rsidR="00CA688B" w:rsidRPr="00AB3952">
        <w:rPr>
          <w:b/>
          <w:bCs/>
          <w:sz w:val="28"/>
          <w:szCs w:val="28"/>
        </w:rPr>
        <w:t xml:space="preserve"> </w:t>
      </w:r>
      <w:r w:rsidR="00CA688B" w:rsidRPr="00AB3952">
        <w:rPr>
          <w:b/>
          <w:bCs/>
          <w:color w:val="404040" w:themeColor="text1" w:themeTint="BF"/>
        </w:rPr>
        <w:t>и требования к процедуре оценив</w:t>
      </w:r>
      <w:r w:rsidR="00CA688B" w:rsidRPr="00AB3952">
        <w:rPr>
          <w:b/>
          <w:bCs/>
          <w:color w:val="404040" w:themeColor="text1" w:themeTint="BF"/>
        </w:rPr>
        <w:t>а</w:t>
      </w:r>
      <w:r w:rsidR="00CA688B" w:rsidRPr="00AB3952">
        <w:rPr>
          <w:b/>
          <w:bCs/>
          <w:color w:val="404040" w:themeColor="text1" w:themeTint="BF"/>
        </w:rPr>
        <w:t>ния</w:t>
      </w:r>
    </w:p>
    <w:p w14:paraId="5C40A064" w14:textId="4A2D256D" w:rsidR="00A07D21" w:rsidRPr="00AB3952" w:rsidRDefault="00A07D21" w:rsidP="00A07D21">
      <w:pPr>
        <w:pStyle w:val="af1"/>
        <w:jc w:val="right"/>
      </w:pPr>
      <w:r w:rsidRPr="00AB3952">
        <w:t xml:space="preserve">Таблица </w:t>
      </w:r>
      <w:r w:rsidR="00B8724A" w:rsidRPr="00AB3952">
        <w:t>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412"/>
        <w:gridCol w:w="7790"/>
      </w:tblGrid>
      <w:tr w:rsidR="00A07D21" w:rsidRPr="00AB3952" w14:paraId="434D9E71" w14:textId="77777777" w:rsidTr="0097499D">
        <w:tc>
          <w:tcPr>
            <w:tcW w:w="769" w:type="dxa"/>
          </w:tcPr>
          <w:p w14:paraId="3656066D" w14:textId="77777777" w:rsidR="00A07D21" w:rsidRPr="00AB3952" w:rsidRDefault="00A07D21" w:rsidP="00EA3C33">
            <w:pPr>
              <w:jc w:val="center"/>
            </w:pPr>
            <w:r w:rsidRPr="00AB3952">
              <w:t>№п/п</w:t>
            </w:r>
          </w:p>
        </w:tc>
        <w:tc>
          <w:tcPr>
            <w:tcW w:w="1358" w:type="dxa"/>
          </w:tcPr>
          <w:p w14:paraId="1D41653B" w14:textId="77777777" w:rsidR="00A07D21" w:rsidRPr="00AB3952" w:rsidRDefault="00A07D21" w:rsidP="00EA3C33">
            <w:pPr>
              <w:jc w:val="center"/>
            </w:pPr>
            <w:r w:rsidRPr="00AB3952">
              <w:t>Задание</w:t>
            </w:r>
          </w:p>
        </w:tc>
        <w:tc>
          <w:tcPr>
            <w:tcW w:w="7790" w:type="dxa"/>
          </w:tcPr>
          <w:p w14:paraId="70D555E8" w14:textId="2C1688A2" w:rsidR="00A07D21" w:rsidRPr="00AB3952" w:rsidRDefault="00A07D21" w:rsidP="00EA3C33">
            <w:pPr>
              <w:jc w:val="center"/>
            </w:pPr>
            <w:r w:rsidRPr="00AB3952">
              <w:t xml:space="preserve">Требования к </w:t>
            </w:r>
            <w:r w:rsidR="002714AC" w:rsidRPr="00AB3952">
              <w:t xml:space="preserve">результатам </w:t>
            </w:r>
            <w:r w:rsidR="00851626" w:rsidRPr="00AB3952">
              <w:t>подготовки</w:t>
            </w:r>
            <w:r w:rsidR="002714AC" w:rsidRPr="00AB3952">
              <w:t xml:space="preserve"> и </w:t>
            </w:r>
            <w:r w:rsidRPr="00AB3952">
              <w:t>процедуре оценивания</w:t>
            </w:r>
          </w:p>
        </w:tc>
      </w:tr>
      <w:tr w:rsidR="00851626" w:rsidRPr="00AB3952" w14:paraId="6B91E388" w14:textId="77777777" w:rsidTr="0097499D">
        <w:tc>
          <w:tcPr>
            <w:tcW w:w="769" w:type="dxa"/>
          </w:tcPr>
          <w:p w14:paraId="13C423F4" w14:textId="77777777" w:rsidR="00A07D21" w:rsidRPr="00AB3952" w:rsidRDefault="00A07D21" w:rsidP="00EA3C33">
            <w:r w:rsidRPr="00AB3952">
              <w:t>1.</w:t>
            </w:r>
          </w:p>
        </w:tc>
        <w:tc>
          <w:tcPr>
            <w:tcW w:w="1358" w:type="dxa"/>
          </w:tcPr>
          <w:p w14:paraId="66A40561" w14:textId="6CF5F255" w:rsidR="00A07D21" w:rsidRPr="00AB3952" w:rsidRDefault="00503B4C" w:rsidP="00EA3C33">
            <w:r w:rsidRPr="00AB3952">
              <w:t>Подготовка к з</w:t>
            </w:r>
            <w:r w:rsidR="00851626" w:rsidRPr="00AB3952">
              <w:t>ачет</w:t>
            </w:r>
            <w:r w:rsidRPr="00AB3952">
              <w:t>у</w:t>
            </w:r>
          </w:p>
        </w:tc>
        <w:tc>
          <w:tcPr>
            <w:tcW w:w="7790" w:type="dxa"/>
          </w:tcPr>
          <w:p w14:paraId="3FE87D2A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Студент должен:</w:t>
            </w:r>
          </w:p>
          <w:p w14:paraId="5516864E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– точно формулировать определения;</w:t>
            </w:r>
          </w:p>
          <w:p w14:paraId="5C2B3434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– полноценно раскрывать понятия и термины;</w:t>
            </w:r>
          </w:p>
          <w:p w14:paraId="007E8EE1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- полно или достаточно полно раскрывать сущность вопроса;</w:t>
            </w:r>
          </w:p>
          <w:p w14:paraId="18D62D3B" w14:textId="2132E1BC" w:rsidR="00A07D21" w:rsidRPr="00AB3952" w:rsidRDefault="00503B4C" w:rsidP="00503B4C">
            <w:r w:rsidRPr="00AB3952">
              <w:rPr>
                <w:lang w:eastAsia="en-US"/>
              </w:rPr>
              <w:t>- отвечать на дополнительные вопросы преподавателя.</w:t>
            </w:r>
          </w:p>
        </w:tc>
      </w:tr>
      <w:tr w:rsidR="00851626" w:rsidRPr="00AB3952" w14:paraId="7DEF919A" w14:textId="77777777" w:rsidTr="00C12034">
        <w:trPr>
          <w:trHeight w:val="5393"/>
        </w:trPr>
        <w:tc>
          <w:tcPr>
            <w:tcW w:w="9917" w:type="dxa"/>
            <w:gridSpan w:val="3"/>
          </w:tcPr>
          <w:p w14:paraId="0A09AB77" w14:textId="39741982" w:rsidR="002714AC" w:rsidRPr="00AB3952" w:rsidRDefault="00851626" w:rsidP="00EA3C33">
            <w:pPr>
              <w:rPr>
                <w:b/>
              </w:rPr>
            </w:pPr>
            <w:r w:rsidRPr="00AB3952">
              <w:rPr>
                <w:b/>
              </w:rPr>
              <w:t>Вопросы к зачету по дисциплине</w:t>
            </w:r>
            <w:r w:rsidR="002714AC" w:rsidRPr="00AB3952">
              <w:rPr>
                <w:b/>
              </w:rPr>
              <w:t>:</w:t>
            </w:r>
          </w:p>
          <w:p w14:paraId="166C9470" w14:textId="6F28D429" w:rsidR="00C12034" w:rsidRPr="00AB3952" w:rsidRDefault="00C12034" w:rsidP="00C12034">
            <w:pPr>
              <w:ind w:firstLine="540"/>
            </w:pPr>
            <w:r w:rsidRPr="00AB3952">
              <w:t>1. Субъекты рыночной экономики. Понятие и сущность экономического кругооборота. Модели экономического кругооборота в сфере культуры.</w:t>
            </w:r>
          </w:p>
          <w:p w14:paraId="5E873F1D" w14:textId="77777777" w:rsidR="00C12034" w:rsidRPr="00AB3952" w:rsidRDefault="00C12034" w:rsidP="00C12034">
            <w:pPr>
              <w:ind w:firstLine="540"/>
              <w:rPr>
                <w:color w:val="000000"/>
              </w:rPr>
            </w:pPr>
            <w:r w:rsidRPr="00AB3952">
              <w:t>2. Сущность собственности как экономической категории и ее формы.</w:t>
            </w:r>
          </w:p>
          <w:p w14:paraId="058D1EBE" w14:textId="77777777" w:rsidR="00C12034" w:rsidRPr="00AB3952" w:rsidRDefault="00C12034" w:rsidP="00C12034">
            <w:pPr>
              <w:ind w:firstLine="540"/>
            </w:pPr>
            <w:r w:rsidRPr="00AB3952">
              <w:t>3. Система экономических интересов. Мотивы и стимулы хозяйствования.</w:t>
            </w:r>
          </w:p>
          <w:p w14:paraId="11E12562" w14:textId="77777777" w:rsidR="00C12034" w:rsidRPr="00AB3952" w:rsidRDefault="00C12034" w:rsidP="00C12034">
            <w:pPr>
              <w:ind w:firstLine="540"/>
            </w:pPr>
            <w:r w:rsidRPr="00AB3952">
              <w:t>4. Структура Национального проекта «Культура» (2019-2024 годы). Основная стратег</w:t>
            </w:r>
            <w:r w:rsidRPr="00AB3952">
              <w:t>и</w:t>
            </w:r>
            <w:r w:rsidRPr="00AB3952">
              <w:t>ческая цель Проекта. Задачи Проекта.</w:t>
            </w:r>
          </w:p>
          <w:p w14:paraId="0563E996" w14:textId="77777777" w:rsidR="00C12034" w:rsidRPr="00AB3952" w:rsidRDefault="00C12034" w:rsidP="00C12034">
            <w:pPr>
              <w:ind w:firstLine="540"/>
            </w:pPr>
            <w:r w:rsidRPr="00AB3952">
              <w:t xml:space="preserve">5. Структура Национального проекта «Культура». Федеральный проект «Культурная среда». Цели и содержание Проекта. </w:t>
            </w:r>
          </w:p>
          <w:p w14:paraId="6504CFD2" w14:textId="77777777" w:rsidR="00C12034" w:rsidRPr="00AB3952" w:rsidRDefault="00C12034" w:rsidP="00C12034">
            <w:pPr>
              <w:ind w:firstLine="540"/>
            </w:pPr>
            <w:r w:rsidRPr="00AB3952">
              <w:t>6. Структура Национального проекта «Культура». Федеральный проект «Творческие л</w:t>
            </w:r>
            <w:r w:rsidRPr="00AB3952">
              <w:t>ю</w:t>
            </w:r>
            <w:r w:rsidRPr="00AB3952">
              <w:t>ди». Цели и содержание Проекта.</w:t>
            </w:r>
          </w:p>
          <w:p w14:paraId="04A58B34" w14:textId="77777777" w:rsidR="00C12034" w:rsidRPr="00AB3952" w:rsidRDefault="00C12034" w:rsidP="00C12034">
            <w:pPr>
              <w:ind w:firstLine="540"/>
            </w:pPr>
            <w:r w:rsidRPr="00AB3952">
      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</w:t>
            </w:r>
            <w:r w:rsidRPr="00AB3952">
              <w:t>е</w:t>
            </w:r>
            <w:r w:rsidRPr="00AB3952">
              <w:t>мости.</w:t>
            </w:r>
          </w:p>
          <w:p w14:paraId="5DD9EA2F" w14:textId="77777777" w:rsidR="00C12034" w:rsidRPr="00AB3952" w:rsidRDefault="00C12034" w:rsidP="00C12034">
            <w:pPr>
              <w:ind w:firstLine="540"/>
            </w:pPr>
            <w:r w:rsidRPr="00AB3952">
              <w:t>8. Нормативы, на которые ориентируется перспективное развитие отраслей культуры. Мониторинг культурных процессов.</w:t>
            </w:r>
          </w:p>
          <w:p w14:paraId="0BF9F1EE" w14:textId="77777777" w:rsidR="00C12034" w:rsidRPr="00AB3952" w:rsidRDefault="00C12034" w:rsidP="00C12034">
            <w:pPr>
              <w:ind w:firstLine="540"/>
            </w:pPr>
            <w:r w:rsidRPr="00AB3952">
              <w:t>9. Министерство культуры РФ как государственный заказчик и координатор федерал</w:t>
            </w:r>
            <w:r w:rsidRPr="00AB3952">
              <w:t>ь</w:t>
            </w:r>
            <w:r w:rsidRPr="00AB3952">
              <w:t>ных проектов в сфере культуры. Основные функции Министерства культуры РФ по обеспеч</w:t>
            </w:r>
            <w:r w:rsidRPr="00AB3952">
              <w:t>е</w:t>
            </w:r>
            <w:r w:rsidRPr="00AB3952">
              <w:t>нию выполнения федерального проекта.</w:t>
            </w:r>
          </w:p>
          <w:p w14:paraId="0EC2FDAC" w14:textId="77777777" w:rsidR="00C12034" w:rsidRPr="00AB3952" w:rsidRDefault="00C12034" w:rsidP="00C12034">
            <w:pPr>
              <w:ind w:firstLine="540"/>
            </w:pPr>
            <w:r w:rsidRPr="00AB3952">
              <w:t>10. Структура Национального проекта «Культура». Федеральный проект «Цифровая культура». Цели и содержание Проекта.</w:t>
            </w:r>
          </w:p>
          <w:p w14:paraId="698A6A87" w14:textId="77777777" w:rsidR="00C12034" w:rsidRPr="00AB3952" w:rsidRDefault="00C12034" w:rsidP="00C12034">
            <w:pPr>
              <w:ind w:firstLine="540"/>
            </w:pPr>
            <w:r w:rsidRPr="00AB3952">
              <w:t>11. Национальный проект «Малое и среднее предпринимательство». Структура, осно</w:t>
            </w:r>
            <w:r w:rsidRPr="00AB3952">
              <w:t>в</w:t>
            </w:r>
            <w:r w:rsidRPr="00AB3952">
              <w:t>ные цели и содержание Проекта.</w:t>
            </w:r>
          </w:p>
          <w:p w14:paraId="7E259BF9" w14:textId="77777777" w:rsidR="00C12034" w:rsidRPr="00AB3952" w:rsidRDefault="00C12034" w:rsidP="00C12034">
            <w:pPr>
              <w:ind w:firstLine="540"/>
            </w:pPr>
            <w:r w:rsidRPr="00AB3952">
              <w:t>12. Национальный проект «Цифровая экономика». Структура, основные цели и содерж</w:t>
            </w:r>
            <w:r w:rsidRPr="00AB3952">
              <w:t>а</w:t>
            </w:r>
            <w:r w:rsidRPr="00AB3952">
              <w:t>ние Проекта.</w:t>
            </w:r>
          </w:p>
          <w:p w14:paraId="03DDA4FC" w14:textId="77777777" w:rsidR="00C12034" w:rsidRPr="00AB3952" w:rsidRDefault="00C12034" w:rsidP="00C12034">
            <w:pPr>
              <w:ind w:firstLine="540"/>
            </w:pPr>
            <w:r w:rsidRPr="00AB3952">
      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      </w:r>
          </w:p>
          <w:p w14:paraId="690EFF08" w14:textId="77777777" w:rsidR="00C12034" w:rsidRPr="00AB3952" w:rsidRDefault="00C12034" w:rsidP="00C12034">
            <w:pPr>
              <w:ind w:firstLine="540"/>
            </w:pPr>
            <w:r w:rsidRPr="00AB3952">
      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</w:t>
            </w:r>
            <w:r w:rsidRPr="00AB3952">
              <w:t>а</w:t>
            </w:r>
            <w:r w:rsidRPr="00AB3952">
              <w:t>ций.</w:t>
            </w:r>
          </w:p>
          <w:p w14:paraId="7F5ACB8A" w14:textId="77777777" w:rsidR="00C12034" w:rsidRPr="00AB3952" w:rsidRDefault="00C12034" w:rsidP="00C12034">
            <w:pPr>
              <w:ind w:firstLine="540"/>
            </w:pPr>
            <w:r w:rsidRPr="00AB3952">
              <w:t>15. Сущность и виды потребностей людей. Экономические потребности. Закон возвыш</w:t>
            </w:r>
            <w:r w:rsidRPr="00AB3952">
              <w:t>е</w:t>
            </w:r>
            <w:r w:rsidRPr="00AB3952">
              <w:t>ния потребностей. Потребность человека в товарах сферы культуры.</w:t>
            </w:r>
          </w:p>
          <w:p w14:paraId="593F7414" w14:textId="77777777" w:rsidR="00C12034" w:rsidRPr="00AB3952" w:rsidRDefault="00C12034" w:rsidP="00C12034">
            <w:pPr>
              <w:ind w:firstLine="540"/>
            </w:pPr>
            <w:r w:rsidRPr="00AB3952">
              <w:t>16. Экономические блага и их классификация.</w:t>
            </w:r>
          </w:p>
          <w:p w14:paraId="72550259" w14:textId="77777777" w:rsidR="00C12034" w:rsidRPr="00AB3952" w:rsidRDefault="00C12034" w:rsidP="00C12034">
            <w:pPr>
              <w:ind w:firstLine="540"/>
            </w:pPr>
            <w:r w:rsidRPr="00AB3952">
              <w:lastRenderedPageBreak/>
              <w:t>17. Товар и его свойства. Реальная и формальная потребительная стоимость товара. С</w:t>
            </w:r>
            <w:r w:rsidRPr="00AB3952">
              <w:t>и</w:t>
            </w:r>
            <w:r w:rsidRPr="00AB3952">
              <w:t>стема относительных цен.</w:t>
            </w:r>
          </w:p>
          <w:p w14:paraId="4247FD6E" w14:textId="77777777" w:rsidR="00C12034" w:rsidRPr="00AB3952" w:rsidRDefault="00C12034" w:rsidP="00C12034">
            <w:pPr>
              <w:ind w:firstLine="540"/>
            </w:pPr>
            <w:r w:rsidRPr="00AB3952">
              <w:t>18. Функции денег. Экономическая природа денег. Эволюция денег в современной д</w:t>
            </w:r>
            <w:r w:rsidRPr="00AB3952">
              <w:t>е</w:t>
            </w:r>
            <w:r w:rsidRPr="00AB3952">
              <w:t>нежной системе.</w:t>
            </w:r>
          </w:p>
          <w:p w14:paraId="5ED22A6B" w14:textId="77777777" w:rsidR="00C12034" w:rsidRPr="00AB3952" w:rsidRDefault="00C12034" w:rsidP="00C12034">
            <w:pPr>
              <w:ind w:firstLine="540"/>
            </w:pPr>
            <w:r w:rsidRPr="00AB3952">
              <w:t>19. Количественная теория денег. Теория «нейтральных» денег.</w:t>
            </w:r>
          </w:p>
          <w:p w14:paraId="3FB23352" w14:textId="77777777" w:rsidR="00C12034" w:rsidRPr="00AB3952" w:rsidRDefault="00C12034" w:rsidP="00C12034">
            <w:pPr>
              <w:ind w:firstLine="540"/>
            </w:pPr>
            <w:r w:rsidRPr="00AB3952">
              <w:t>20. Капитал, его формы и свойства. Кругооборот и оборот капитала.</w:t>
            </w:r>
          </w:p>
          <w:p w14:paraId="3267B292" w14:textId="77777777" w:rsidR="00C12034" w:rsidRPr="00AB3952" w:rsidRDefault="00C12034" w:rsidP="00C12034">
            <w:pPr>
              <w:ind w:firstLine="540"/>
            </w:pPr>
            <w:r w:rsidRPr="00AB3952">
              <w:t>21. Виды предпринимательской деятельности в сфере культуры. Внешние факторы предпринимательской стабильности.</w:t>
            </w:r>
          </w:p>
          <w:p w14:paraId="4F3A6673" w14:textId="77777777" w:rsidR="00C12034" w:rsidRPr="00AB3952" w:rsidRDefault="00C12034" w:rsidP="00C12034">
            <w:pPr>
              <w:ind w:firstLine="540"/>
            </w:pPr>
            <w:r w:rsidRPr="00AB3952">
              <w:t>22. Государственная поддержка предпринимательства в сфере культуры. Венчурное ф</w:t>
            </w:r>
            <w:r w:rsidRPr="00AB3952">
              <w:t>и</w:t>
            </w:r>
            <w:r w:rsidRPr="00AB3952">
              <w:t>нансирование проектов.</w:t>
            </w:r>
          </w:p>
          <w:p w14:paraId="0E793AB3" w14:textId="77777777" w:rsidR="00C12034" w:rsidRPr="00AB3952" w:rsidRDefault="00C12034" w:rsidP="00C12034">
            <w:pPr>
              <w:ind w:firstLine="540"/>
            </w:pPr>
            <w:r w:rsidRPr="00AB3952">
              <w:t>23.Система налогообложения.</w:t>
            </w:r>
          </w:p>
          <w:p w14:paraId="5BCD8E3D" w14:textId="77777777" w:rsidR="00C12034" w:rsidRPr="00AB3952" w:rsidRDefault="00C12034" w:rsidP="00C12034">
            <w:pPr>
              <w:ind w:firstLine="540"/>
            </w:pPr>
            <w:r w:rsidRPr="00AB3952">
              <w:t>24. Внутренние факторы стабильности деятельности организаций культуры.</w:t>
            </w:r>
          </w:p>
          <w:p w14:paraId="77D69040" w14:textId="77777777" w:rsidR="00C12034" w:rsidRPr="00AB3952" w:rsidRDefault="00C12034" w:rsidP="00C12034">
            <w:pPr>
              <w:ind w:firstLine="540"/>
            </w:pPr>
            <w:r w:rsidRPr="00AB3952">
              <w:t>25.  Планирование кадров. Оценка уровня профессионализма руководителей и специал</w:t>
            </w:r>
            <w:r w:rsidRPr="00AB3952">
              <w:t>и</w:t>
            </w:r>
            <w:r w:rsidRPr="00AB3952">
              <w:t>стов организаций культуры.</w:t>
            </w:r>
          </w:p>
          <w:p w14:paraId="7D68DC22" w14:textId="77777777" w:rsidR="00C12034" w:rsidRPr="00AB3952" w:rsidRDefault="00C12034" w:rsidP="00C12034">
            <w:pPr>
              <w:ind w:firstLine="540"/>
            </w:pPr>
            <w:r w:rsidRPr="00AB3952">
              <w:t>26. Стратегическое планирование деятельности организаций культуры.</w:t>
            </w:r>
          </w:p>
          <w:p w14:paraId="3AD21257" w14:textId="77777777" w:rsidR="00C12034" w:rsidRPr="00AB3952" w:rsidRDefault="00C12034" w:rsidP="00C12034">
            <w:pPr>
              <w:ind w:firstLine="540"/>
            </w:pPr>
            <w:r w:rsidRPr="00AB3952">
              <w:t>27. Экономические ресурсы и их виды. Экономический выбор.</w:t>
            </w:r>
          </w:p>
          <w:p w14:paraId="2816758A" w14:textId="77777777" w:rsidR="00C12034" w:rsidRPr="00AB3952" w:rsidRDefault="00C12034" w:rsidP="00C12034">
            <w:pPr>
              <w:ind w:firstLine="540"/>
            </w:pPr>
            <w:r w:rsidRPr="00AB3952">
              <w:t>28. Закон возрастающих вмененных издержек. Альтернативные (вмененные) издержки.</w:t>
            </w:r>
          </w:p>
          <w:p w14:paraId="00A7F21F" w14:textId="77777777" w:rsidR="00C12034" w:rsidRPr="00AB3952" w:rsidRDefault="00C12034" w:rsidP="00C12034">
            <w:pPr>
              <w:ind w:firstLine="540"/>
            </w:pPr>
            <w:r w:rsidRPr="00AB3952">
              <w:t>29. Эффективность использования основных фондов, капитала, материальных и труд</w:t>
            </w:r>
            <w:r w:rsidRPr="00AB3952">
              <w:t>о</w:t>
            </w:r>
            <w:r w:rsidRPr="00AB3952">
              <w:t>вых ресурсов.</w:t>
            </w:r>
          </w:p>
          <w:p w14:paraId="46005193" w14:textId="77777777" w:rsidR="00C12034" w:rsidRPr="00AB3952" w:rsidRDefault="00C12034" w:rsidP="00C12034">
            <w:pPr>
              <w:ind w:firstLine="540"/>
            </w:pPr>
            <w:r w:rsidRPr="00AB3952">
              <w:t>30. Экономическая эффективность субъектов сферы культуры.</w:t>
            </w:r>
          </w:p>
          <w:p w14:paraId="154644BB" w14:textId="77777777" w:rsidR="00C12034" w:rsidRPr="00AB3952" w:rsidRDefault="00C12034" w:rsidP="00C12034">
            <w:pPr>
              <w:ind w:firstLine="540"/>
            </w:pPr>
            <w:r w:rsidRPr="00AB3952">
              <w:t>31. Понятие рынка. Элементы рынка в сфере культуры. Функции рынка.</w:t>
            </w:r>
          </w:p>
          <w:p w14:paraId="43C76E15" w14:textId="77777777" w:rsidR="00C12034" w:rsidRPr="00AB3952" w:rsidRDefault="00C12034" w:rsidP="00C12034">
            <w:pPr>
              <w:ind w:firstLine="540"/>
            </w:pPr>
            <w:r w:rsidRPr="00AB3952">
              <w:t>32. Виды рынков в сфере культуры.</w:t>
            </w:r>
          </w:p>
          <w:p w14:paraId="54D705A7" w14:textId="77777777" w:rsidR="00C12034" w:rsidRPr="00AB3952" w:rsidRDefault="00C12034" w:rsidP="00C12034">
            <w:pPr>
              <w:ind w:firstLine="540"/>
            </w:pPr>
            <w:r w:rsidRPr="00AB3952">
              <w:t>33. Структура и инфраструктура рынка. Критерии для характеристики структуры рынка в сфере культуры.</w:t>
            </w:r>
          </w:p>
          <w:p w14:paraId="5800B254" w14:textId="77777777" w:rsidR="00C12034" w:rsidRPr="00AB3952" w:rsidRDefault="00C12034" w:rsidP="00C12034">
            <w:pPr>
              <w:ind w:firstLine="540"/>
            </w:pPr>
            <w:r w:rsidRPr="00AB3952">
              <w:t>34. Рыночный механизм сферы культуры.</w:t>
            </w:r>
          </w:p>
          <w:p w14:paraId="2DC6387A" w14:textId="77777777" w:rsidR="00C12034" w:rsidRPr="00AB3952" w:rsidRDefault="00C12034" w:rsidP="00C12034">
            <w:pPr>
              <w:ind w:firstLine="540"/>
            </w:pPr>
            <w:r w:rsidRPr="00AB3952">
              <w:t xml:space="preserve">35. Закон спроса. Неценовые факторы, влияющие на смещение кривой спроса в сфере культуры. </w:t>
            </w:r>
          </w:p>
          <w:p w14:paraId="287172BE" w14:textId="77777777" w:rsidR="00C12034" w:rsidRPr="00AB3952" w:rsidRDefault="00C12034" w:rsidP="00C12034">
            <w:pPr>
              <w:ind w:firstLine="540"/>
            </w:pPr>
            <w:r w:rsidRPr="00AB3952">
              <w:t>36. Закон предложения. Эластичное и неэластичное предложение.</w:t>
            </w:r>
          </w:p>
          <w:p w14:paraId="234BB55F" w14:textId="77777777" w:rsidR="00C12034" w:rsidRPr="00AB3952" w:rsidRDefault="00C12034" w:rsidP="00C12034">
            <w:pPr>
              <w:ind w:firstLine="540"/>
            </w:pPr>
            <w:r w:rsidRPr="00AB3952">
              <w:t>37. Установление равновесной цены. Правила конкурентного поведения на рынке.</w:t>
            </w:r>
          </w:p>
          <w:p w14:paraId="2A79C8E4" w14:textId="77777777" w:rsidR="00C12034" w:rsidRPr="00AB3952" w:rsidRDefault="00C12034" w:rsidP="00C12034">
            <w:pPr>
              <w:ind w:firstLine="540"/>
            </w:pPr>
            <w:r w:rsidRPr="00AB3952">
              <w:t>38. Парадоксы закона спроса в сфере культуры.</w:t>
            </w:r>
          </w:p>
          <w:p w14:paraId="1D1CA254" w14:textId="77777777" w:rsidR="00C12034" w:rsidRPr="00AB3952" w:rsidRDefault="00C12034" w:rsidP="00C12034">
            <w:pPr>
              <w:ind w:firstLine="540"/>
            </w:pPr>
            <w:r w:rsidRPr="00AB3952">
              <w:t>39. Экономическая природа организаций. Основные теории фирмы.</w:t>
            </w:r>
          </w:p>
          <w:p w14:paraId="6E8C3FA3" w14:textId="77777777" w:rsidR="00C12034" w:rsidRPr="00AB3952" w:rsidRDefault="00C12034" w:rsidP="00C12034">
            <w:pPr>
              <w:ind w:firstLine="540"/>
            </w:pPr>
            <w:r w:rsidRPr="00AB3952">
              <w:t>40. Управление организацией. Бизнес-планирование в организациях культуры.</w:t>
            </w:r>
          </w:p>
          <w:p w14:paraId="1572493A" w14:textId="77777777" w:rsidR="00C12034" w:rsidRPr="00AB3952" w:rsidRDefault="00C12034" w:rsidP="00C12034">
            <w:pPr>
              <w:ind w:firstLine="540"/>
            </w:pPr>
            <w:r w:rsidRPr="00AB3952">
              <w:t>41. Финансовые ресурсы хозяйствующего субъекта. Структура капитала. Источники ф</w:t>
            </w:r>
            <w:r w:rsidRPr="00AB3952">
              <w:t>и</w:t>
            </w:r>
            <w:r w:rsidRPr="00AB3952">
              <w:t>нансовых ресурсов.</w:t>
            </w:r>
          </w:p>
          <w:p w14:paraId="5C6FF708" w14:textId="77777777" w:rsidR="00C12034" w:rsidRPr="00AB3952" w:rsidRDefault="00C12034" w:rsidP="00C12034">
            <w:pPr>
              <w:ind w:firstLine="540"/>
            </w:pPr>
            <w:r w:rsidRPr="00AB3952">
              <w:t xml:space="preserve">42. Основные и оборотные фонды. Показатели эффективности использования основных фондов. </w:t>
            </w:r>
          </w:p>
          <w:p w14:paraId="4E64DA41" w14:textId="77777777" w:rsidR="00C12034" w:rsidRPr="00AB3952" w:rsidRDefault="00C12034" w:rsidP="00C12034">
            <w:pPr>
              <w:ind w:firstLine="540"/>
            </w:pPr>
            <w:r w:rsidRPr="00AB3952">
              <w:t>43. Основные и оборотные фонды. Показатели эффективности использования оборотных фондов.</w:t>
            </w:r>
          </w:p>
          <w:p w14:paraId="0E15BC1E" w14:textId="77777777" w:rsidR="00C12034" w:rsidRPr="00AB3952" w:rsidRDefault="00C12034" w:rsidP="00C12034">
            <w:pPr>
              <w:ind w:firstLine="540"/>
            </w:pPr>
            <w:r w:rsidRPr="00AB3952">
              <w:t>44. Состав и структура трудовых ресурсов организаций культуры. Подбор кадров, о</w:t>
            </w:r>
            <w:r w:rsidRPr="00AB3952">
              <w:t>с</w:t>
            </w:r>
            <w:r w:rsidRPr="00AB3952">
              <w:t>новные методы и критерии.</w:t>
            </w:r>
          </w:p>
          <w:p w14:paraId="72DE8FD4" w14:textId="77777777" w:rsidR="00C12034" w:rsidRPr="00AB3952" w:rsidRDefault="00C12034" w:rsidP="00C12034">
            <w:pPr>
              <w:ind w:firstLine="540"/>
            </w:pPr>
            <w:r w:rsidRPr="00AB3952">
              <w:t>45. Организация и нормирование труда работников в сфере культуры. Определение з</w:t>
            </w:r>
            <w:r w:rsidRPr="00AB3952">
              <w:t>а</w:t>
            </w:r>
            <w:r w:rsidRPr="00AB3952">
              <w:t>груженности работника.</w:t>
            </w:r>
          </w:p>
          <w:p w14:paraId="5F40BC6A" w14:textId="77777777" w:rsidR="00C12034" w:rsidRPr="00AB3952" w:rsidRDefault="00C12034" w:rsidP="00C12034">
            <w:pPr>
              <w:ind w:firstLine="540"/>
            </w:pPr>
            <w:r w:rsidRPr="00AB3952">
              <w:t>46. Факторы повышения результативности труда работников сферы культуры.</w:t>
            </w:r>
          </w:p>
          <w:p w14:paraId="518906D9" w14:textId="77777777" w:rsidR="00C12034" w:rsidRPr="00AB3952" w:rsidRDefault="00C12034" w:rsidP="00C12034">
            <w:pPr>
              <w:ind w:firstLine="540"/>
            </w:pPr>
            <w:r w:rsidRPr="00AB3952">
              <w:t>47. Структура мотивационного комплекса труда. Предпочтительный мотивационный комплекс.</w:t>
            </w:r>
          </w:p>
          <w:p w14:paraId="10D89298" w14:textId="77777777" w:rsidR="00C12034" w:rsidRPr="00AB3952" w:rsidRDefault="00C12034" w:rsidP="00C12034">
            <w:pPr>
              <w:ind w:firstLine="540"/>
            </w:pPr>
            <w:r w:rsidRPr="00AB3952">
              <w:t>48. Взаимосвязь мотивов труда и его результативности. Мероприятия по повышению мотивации труда.</w:t>
            </w:r>
          </w:p>
          <w:p w14:paraId="5F7C89F0" w14:textId="77777777" w:rsidR="00C12034" w:rsidRPr="00AB3952" w:rsidRDefault="00C12034" w:rsidP="00C12034">
            <w:pPr>
              <w:ind w:firstLine="540"/>
            </w:pPr>
            <w:r w:rsidRPr="00AB3952">
              <w:t>49. Виды издержек деятельности организаций культуры. Издержки деятельности в кра</w:t>
            </w:r>
            <w:r w:rsidRPr="00AB3952">
              <w:t>т</w:t>
            </w:r>
            <w:r w:rsidRPr="00AB3952">
              <w:t xml:space="preserve">косрочном и долгосрочном периодах. </w:t>
            </w:r>
          </w:p>
          <w:p w14:paraId="47C4A948" w14:textId="77777777" w:rsidR="00C12034" w:rsidRPr="00AB3952" w:rsidRDefault="00C12034" w:rsidP="00C12034">
            <w:pPr>
              <w:ind w:firstLine="540"/>
            </w:pPr>
            <w:r w:rsidRPr="00AB3952">
              <w:t>50. Структура выручки. Виды прибыли. Расчет прибыли.</w:t>
            </w:r>
          </w:p>
          <w:p w14:paraId="5E9F1AFA" w14:textId="77777777" w:rsidR="00C12034" w:rsidRPr="00AB3952" w:rsidRDefault="00C12034" w:rsidP="00C12034">
            <w:pPr>
              <w:ind w:firstLine="540"/>
            </w:pPr>
            <w:r w:rsidRPr="00AB3952">
              <w:t>51. Показатели рентабельности и их расчет.</w:t>
            </w:r>
          </w:p>
          <w:p w14:paraId="18DAD146" w14:textId="77777777" w:rsidR="00C12034" w:rsidRPr="00AB3952" w:rsidRDefault="00C12034" w:rsidP="00C12034">
            <w:pPr>
              <w:ind w:firstLine="540"/>
            </w:pPr>
            <w:r w:rsidRPr="00AB3952">
              <w:t xml:space="preserve">52. Функция и структура цены. Система ценообразования. Ценовой механизм в сфере </w:t>
            </w:r>
            <w:r w:rsidRPr="00AB3952">
              <w:lastRenderedPageBreak/>
              <w:t>культуры.</w:t>
            </w:r>
          </w:p>
          <w:p w14:paraId="1D9B25DA" w14:textId="77777777" w:rsidR="00C12034" w:rsidRPr="00AB3952" w:rsidRDefault="00C12034" w:rsidP="00C12034">
            <w:pPr>
              <w:ind w:firstLine="540"/>
            </w:pPr>
            <w:r w:rsidRPr="00AB3952">
              <w:t>53. Виды и классификация цен на товары (продукцию, работы, услуги) в сфере культуры.</w:t>
            </w:r>
          </w:p>
          <w:p w14:paraId="6407D13E" w14:textId="77777777" w:rsidR="00C12034" w:rsidRPr="00AB3952" w:rsidRDefault="00C12034" w:rsidP="00C12034">
            <w:pPr>
              <w:ind w:firstLine="540"/>
            </w:pPr>
            <w:r w:rsidRPr="00AB3952">
              <w:t>54. Методы установления цен. Антимонопольный контроль установления цен.</w:t>
            </w:r>
          </w:p>
          <w:p w14:paraId="1AF32871" w14:textId="77777777" w:rsidR="00C12034" w:rsidRPr="00AB3952" w:rsidRDefault="00C12034" w:rsidP="00C12034">
            <w:pPr>
              <w:ind w:firstLine="540"/>
            </w:pPr>
            <w:r w:rsidRPr="00AB3952">
              <w:t>55. Факторы, влияющие на ценообразование в сфере культуры.</w:t>
            </w:r>
          </w:p>
          <w:p w14:paraId="7D63469F" w14:textId="77777777" w:rsidR="00C12034" w:rsidRPr="00AB3952" w:rsidRDefault="00C12034" w:rsidP="00C12034">
            <w:pPr>
              <w:ind w:firstLine="540"/>
            </w:pPr>
            <w:r w:rsidRPr="00AB3952">
              <w:t>56. Общие принципы формирования цен на платные услуги учреждений культуры.</w:t>
            </w:r>
          </w:p>
          <w:p w14:paraId="64993E37" w14:textId="77777777" w:rsidR="00C12034" w:rsidRPr="00AB3952" w:rsidRDefault="00C12034" w:rsidP="00C12034">
            <w:pPr>
              <w:ind w:firstLine="540"/>
            </w:pPr>
            <w:r w:rsidRPr="00AB3952">
              <w:t>57. Маркетинг как основа планирования деятельности организаций культуры.</w:t>
            </w:r>
          </w:p>
          <w:p w14:paraId="65F4B8F1" w14:textId="77777777" w:rsidR="00C12034" w:rsidRPr="00AB3952" w:rsidRDefault="00C12034" w:rsidP="00C12034">
            <w:pPr>
              <w:ind w:firstLine="540"/>
            </w:pPr>
            <w:r w:rsidRPr="00AB3952">
              <w:t>58. Использование методов экономической статистики для сбора экономической инфо</w:t>
            </w:r>
            <w:r w:rsidRPr="00AB3952">
              <w:t>р</w:t>
            </w:r>
            <w:r w:rsidRPr="00AB3952">
              <w:t>мации о деятельности организаций культуры.</w:t>
            </w:r>
          </w:p>
          <w:p w14:paraId="7867E424" w14:textId="77777777" w:rsidR="00C12034" w:rsidRPr="00AB3952" w:rsidRDefault="00C12034" w:rsidP="00C12034">
            <w:pPr>
              <w:ind w:firstLine="540"/>
            </w:pPr>
            <w:r w:rsidRPr="00AB3952">
              <w:t xml:space="preserve">59. Современные проблемы экономики в сфере культуры и пути их решения. </w:t>
            </w:r>
          </w:p>
          <w:p w14:paraId="44A83D2D" w14:textId="303E7EE9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Государственное регулирование коммерческой деятельности в сфере культуры. </w:t>
            </w:r>
          </w:p>
          <w:p w14:paraId="053FCA2F" w14:textId="7D86D22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>Некоммерческие организации в сфере культуры. Оценка их социальной эффективн</w:t>
            </w:r>
            <w:r w:rsidRPr="00AB3952">
              <w:t>о</w:t>
            </w:r>
            <w:r w:rsidRPr="00AB3952">
              <w:t xml:space="preserve">сти. </w:t>
            </w:r>
          </w:p>
          <w:p w14:paraId="7B3C1096" w14:textId="0CE2B67D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      </w:r>
          </w:p>
          <w:p w14:paraId="4A554E71" w14:textId="460B60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Отраслевая и организационная структура культуры. </w:t>
            </w:r>
          </w:p>
          <w:p w14:paraId="45AF19F2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Отношения собственности в отраслях культуры. </w:t>
            </w:r>
          </w:p>
          <w:p w14:paraId="69832B09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Правовой аспект интеллектуальной собственности. </w:t>
            </w:r>
          </w:p>
          <w:p w14:paraId="6816D51B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 xml:space="preserve">Рыночная классификация объектов интеллектуальной собственности. </w:t>
            </w:r>
          </w:p>
          <w:p w14:paraId="4EFA48AC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  <w:rPr>
                <w:color w:val="000000"/>
              </w:rPr>
            </w:pPr>
            <w:r w:rsidRPr="00AB3952">
              <w:t>Сущность и специфика бренда как экономической категории.</w:t>
            </w:r>
          </w:p>
          <w:p w14:paraId="72C2BC7B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Роль и значение брендинга для достижения конкурентного преимущества.</w:t>
            </w:r>
          </w:p>
          <w:p w14:paraId="33C5BE42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 xml:space="preserve">Правовые аспекты бренда. </w:t>
            </w:r>
          </w:p>
          <w:p w14:paraId="4420C251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Интеграция брендов в культуру.</w:t>
            </w:r>
          </w:p>
          <w:p w14:paraId="37CB7D2F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Признаки коррупции.</w:t>
            </w:r>
          </w:p>
          <w:p w14:paraId="148E5329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Коррупционные факторы: понятие, виды и содержание.</w:t>
            </w:r>
          </w:p>
          <w:p w14:paraId="331912A1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Принципы Национальной стратегии противодействия коррупции.</w:t>
            </w:r>
          </w:p>
          <w:p w14:paraId="63EC6FF2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Основные нормативные правовые акты, регулирующие противодействие коррупции в Российской Федерации.</w:t>
            </w:r>
          </w:p>
          <w:p w14:paraId="008F7F5E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Способы устранения и нейтрализации коррупционных факторов.</w:t>
            </w:r>
          </w:p>
          <w:p w14:paraId="75FBDE58" w14:textId="0F0BEE19" w:rsidR="00486985" w:rsidRPr="00AB3952" w:rsidRDefault="00C12034" w:rsidP="00426118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Федеральный закон «О противодействии коррупции». Основные положения.</w:t>
            </w:r>
          </w:p>
          <w:p w14:paraId="5A8DCBAE" w14:textId="77777777" w:rsidR="00486985" w:rsidRPr="00AB3952" w:rsidRDefault="00486985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Федеральный закон «О противодействии терроризму». Основные положения.</w:t>
            </w:r>
          </w:p>
          <w:p w14:paraId="1A851126" w14:textId="5B761D95" w:rsidR="00486985" w:rsidRPr="00AB3952" w:rsidRDefault="00486985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Федеральный закон «О противодействии экстремистской деятельности». Основные положения.</w:t>
            </w:r>
          </w:p>
        </w:tc>
      </w:tr>
    </w:tbl>
    <w:p w14:paraId="52BBC9B5" w14:textId="7A2629AF" w:rsidR="004071E6" w:rsidRPr="00AB3952" w:rsidRDefault="003F28CC" w:rsidP="00DC6D8E">
      <w:pPr>
        <w:pStyle w:val="3"/>
        <w:numPr>
          <w:ilvl w:val="0"/>
          <w:numId w:val="23"/>
        </w:numPr>
        <w:rPr>
          <w:rFonts w:ascii="Times New Roman" w:hAnsi="Times New Roman" w:cs="Times New Roman"/>
          <w:b/>
          <w:color w:val="auto"/>
        </w:rPr>
      </w:pPr>
      <w:bookmarkStart w:id="4" w:name="_Toc536190136"/>
      <w:r w:rsidRPr="00AB3952">
        <w:rPr>
          <w:rFonts w:ascii="Times New Roman" w:hAnsi="Times New Roman" w:cs="Times New Roman"/>
          <w:b/>
          <w:color w:val="auto"/>
        </w:rPr>
        <w:lastRenderedPageBreak/>
        <w:t>О</w:t>
      </w:r>
      <w:r w:rsidR="004071E6" w:rsidRPr="00AB3952">
        <w:rPr>
          <w:rFonts w:ascii="Times New Roman" w:hAnsi="Times New Roman" w:cs="Times New Roman"/>
          <w:b/>
          <w:color w:val="auto"/>
        </w:rPr>
        <w:t>ценк</w:t>
      </w:r>
      <w:r w:rsidRPr="00AB3952">
        <w:rPr>
          <w:rFonts w:ascii="Times New Roman" w:hAnsi="Times New Roman" w:cs="Times New Roman"/>
          <w:b/>
          <w:color w:val="auto"/>
        </w:rPr>
        <w:t>а</w:t>
      </w:r>
      <w:r w:rsidR="004071E6" w:rsidRPr="00AB3952">
        <w:rPr>
          <w:rFonts w:ascii="Times New Roman" w:hAnsi="Times New Roman" w:cs="Times New Roman"/>
          <w:b/>
          <w:color w:val="auto"/>
        </w:rPr>
        <w:t xml:space="preserve"> знаний студента</w:t>
      </w:r>
      <w:bookmarkEnd w:id="4"/>
    </w:p>
    <w:p w14:paraId="2883828D" w14:textId="759A442F" w:rsidR="003F28CC" w:rsidRPr="00AB3952" w:rsidRDefault="00155A8F" w:rsidP="003F28CC">
      <w:pPr>
        <w:pStyle w:val="af1"/>
      </w:pPr>
      <w:r w:rsidRPr="00AB3952">
        <w:t xml:space="preserve">                                                                                                                              Таблица </w:t>
      </w:r>
      <w:r w:rsidR="00B8724A" w:rsidRPr="00AB3952">
        <w:t>7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2803"/>
        <w:gridCol w:w="6847"/>
      </w:tblGrid>
      <w:tr w:rsidR="003F28CC" w:rsidRPr="00AB3952" w14:paraId="6B3517F6" w14:textId="77777777" w:rsidTr="0092784A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8AA31" w14:textId="77777777" w:rsidR="003F28CC" w:rsidRPr="00AB3952" w:rsidRDefault="003F28CC">
            <w:pPr>
              <w:spacing w:line="256" w:lineRule="auto"/>
              <w:ind w:right="11"/>
              <w:jc w:val="center"/>
              <w:rPr>
                <w:sz w:val="28"/>
                <w:szCs w:val="22"/>
              </w:rPr>
            </w:pPr>
            <w:r w:rsidRPr="00AB3952">
              <w:rPr>
                <w:b/>
              </w:rPr>
              <w:t xml:space="preserve">Шкалы оценивания </w:t>
            </w:r>
          </w:p>
        </w:tc>
        <w:tc>
          <w:tcPr>
            <w:tcW w:w="6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5DA50" w14:textId="77777777" w:rsidR="003F28CC" w:rsidRPr="00AB3952" w:rsidRDefault="003F28CC">
            <w:pPr>
              <w:spacing w:line="256" w:lineRule="auto"/>
              <w:ind w:right="14"/>
              <w:jc w:val="center"/>
            </w:pPr>
            <w:r w:rsidRPr="00AB3952">
              <w:rPr>
                <w:b/>
              </w:rPr>
              <w:t xml:space="preserve">Критерии оценки результатов по дисциплине </w:t>
            </w:r>
          </w:p>
        </w:tc>
      </w:tr>
      <w:tr w:rsidR="0092784A" w:rsidRPr="00AB3952" w14:paraId="5827E737" w14:textId="77777777" w:rsidTr="0092784A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D3957" w14:textId="47BBA3E7" w:rsidR="0092784A" w:rsidRPr="00AB3952" w:rsidRDefault="0092784A" w:rsidP="0092784A">
            <w:pPr>
              <w:spacing w:line="256" w:lineRule="auto"/>
              <w:ind w:left="48"/>
              <w:jc w:val="center"/>
            </w:pPr>
            <w:r w:rsidRPr="00AB3952">
              <w:rPr>
                <w:b/>
              </w:rPr>
              <w:t>Традиционная</w:t>
            </w:r>
          </w:p>
        </w:tc>
        <w:tc>
          <w:tcPr>
            <w:tcW w:w="6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DB8D1" w14:textId="77777777" w:rsidR="0092784A" w:rsidRPr="00AB3952" w:rsidRDefault="0092784A">
            <w:pPr>
              <w:rPr>
                <w:color w:val="000000"/>
                <w:sz w:val="28"/>
                <w:szCs w:val="22"/>
              </w:rPr>
            </w:pPr>
          </w:p>
        </w:tc>
      </w:tr>
      <w:tr w:rsidR="0092784A" w:rsidRPr="00AB3952" w14:paraId="7E0D9CC7" w14:textId="77777777" w:rsidTr="0092784A">
        <w:trPr>
          <w:trHeight w:val="166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9D6D" w14:textId="6E096766" w:rsidR="0092784A" w:rsidRPr="00AB3952" w:rsidRDefault="0092784A" w:rsidP="0092784A">
            <w:pPr>
              <w:spacing w:line="256" w:lineRule="auto"/>
            </w:pPr>
            <w:r w:rsidRPr="00AB3952">
              <w:t xml:space="preserve">«Отлично»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112D" w14:textId="77777777" w:rsidR="0092784A" w:rsidRPr="00AB3952" w:rsidRDefault="0092784A">
            <w:pPr>
              <w:ind w:firstLine="277"/>
              <w:rPr>
                <w:iCs/>
              </w:rPr>
            </w:pPr>
            <w:r w:rsidRPr="00AB3952">
              <w:rPr>
                <w:iCs/>
              </w:rPr>
              <w:t>Выставляется обучающемуся, если компетенция(</w:t>
            </w:r>
            <w:proofErr w:type="spellStart"/>
            <w:r w:rsidRPr="00AB3952">
              <w:rPr>
                <w:iCs/>
              </w:rPr>
              <w:t>ии</w:t>
            </w:r>
            <w:proofErr w:type="spellEnd"/>
            <w:r w:rsidRPr="00AB3952">
              <w:rPr>
                <w:iCs/>
              </w:rPr>
              <w:t>), закре</w:t>
            </w:r>
            <w:r w:rsidRPr="00AB3952">
              <w:rPr>
                <w:iCs/>
              </w:rPr>
              <w:t>п</w:t>
            </w:r>
            <w:r w:rsidRPr="00AB3952">
              <w:rPr>
                <w:iCs/>
              </w:rPr>
              <w:t>ленная за дисциплиной, сформирована (по индикаторам/ р</w:t>
            </w:r>
            <w:r w:rsidRPr="00AB3952">
              <w:rPr>
                <w:iCs/>
              </w:rPr>
              <w:t>е</w:t>
            </w:r>
            <w:r w:rsidRPr="00AB3952">
              <w:rPr>
                <w:iCs/>
              </w:rPr>
              <w:t>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</w:t>
            </w:r>
            <w:r w:rsidRPr="00AB3952">
              <w:rPr>
                <w:iCs/>
              </w:rPr>
              <w:t>к</w:t>
            </w:r>
            <w:r w:rsidRPr="00AB3952">
              <w:rPr>
                <w:iCs/>
              </w:rPr>
              <w:t xml:space="preserve">тический материал, продемонстрировал это на занятиях и в ходе промежуточной аттестации.  </w:t>
            </w:r>
          </w:p>
          <w:p w14:paraId="0FA2B621" w14:textId="77777777" w:rsidR="0092784A" w:rsidRPr="00AB3952" w:rsidRDefault="0092784A">
            <w:pPr>
              <w:ind w:firstLine="277"/>
              <w:rPr>
                <w:iCs/>
                <w:color w:val="000000"/>
              </w:rPr>
            </w:pPr>
            <w:r w:rsidRPr="00AB3952">
              <w:rPr>
                <w:iCs/>
              </w:rPr>
              <w:t>Обучающийся исчерпывающе и логически стройно излагает учебный материал, умеет сочетать теорию с практикой, спра</w:t>
            </w:r>
            <w:r w:rsidRPr="00AB3952">
              <w:rPr>
                <w:iCs/>
              </w:rPr>
              <w:t>в</w:t>
            </w:r>
            <w:r w:rsidRPr="00AB3952">
              <w:rPr>
                <w:iCs/>
              </w:rPr>
              <w:t xml:space="preserve">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031CE1A" w14:textId="77777777" w:rsidR="0092784A" w:rsidRPr="00AB3952" w:rsidRDefault="0092784A">
            <w:pPr>
              <w:ind w:firstLine="277"/>
              <w:rPr>
                <w:iCs/>
              </w:rPr>
            </w:pPr>
            <w:r w:rsidRPr="00AB3952">
              <w:rPr>
                <w:iCs/>
              </w:rPr>
              <w:t>Свободно ориентируется в учебной и профессиональной л</w:t>
            </w:r>
            <w:r w:rsidRPr="00AB3952">
              <w:rPr>
                <w:iCs/>
              </w:rPr>
              <w:t>и</w:t>
            </w:r>
            <w:r w:rsidRPr="00AB3952">
              <w:rPr>
                <w:iCs/>
              </w:rPr>
              <w:lastRenderedPageBreak/>
              <w:t xml:space="preserve">тературе. </w:t>
            </w:r>
          </w:p>
          <w:p w14:paraId="41BCAB8A" w14:textId="77777777" w:rsidR="0092784A" w:rsidRPr="00AB3952" w:rsidRDefault="0092784A">
            <w:pPr>
              <w:spacing w:after="21" w:line="256" w:lineRule="auto"/>
              <w:ind w:firstLine="277"/>
              <w:rPr>
                <w:szCs w:val="22"/>
              </w:rPr>
            </w:pPr>
            <w:r w:rsidRPr="00AB3952">
              <w:rPr>
                <w:iCs/>
              </w:rPr>
              <w:t>Оценка по дисциплине выставляются обучающемуся с уч</w:t>
            </w:r>
            <w:r w:rsidRPr="00AB3952">
              <w:rPr>
                <w:iCs/>
              </w:rPr>
              <w:t>ё</w:t>
            </w:r>
            <w:r w:rsidRPr="00AB3952">
              <w:rPr>
                <w:iCs/>
              </w:rPr>
              <w:t>том результатов текущей и промежуточной аттестации.</w:t>
            </w:r>
          </w:p>
        </w:tc>
      </w:tr>
      <w:tr w:rsidR="0092784A" w:rsidRPr="00AB3952" w14:paraId="59809C2A" w14:textId="77777777" w:rsidTr="0092784A">
        <w:trPr>
          <w:trHeight w:val="1055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3A66" w14:textId="3A5803E7" w:rsidR="0092784A" w:rsidRPr="00AB3952" w:rsidRDefault="0092784A">
            <w:pPr>
              <w:spacing w:line="256" w:lineRule="auto"/>
              <w:ind w:right="14"/>
              <w:jc w:val="center"/>
            </w:pPr>
            <w:r w:rsidRPr="00AB3952">
              <w:lastRenderedPageBreak/>
              <w:t xml:space="preserve">«Хорошо»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A2AB5" w14:textId="77777777" w:rsidR="0092784A" w:rsidRPr="00AB3952" w:rsidRDefault="0092784A">
            <w:pPr>
              <w:ind w:firstLine="282"/>
              <w:rPr>
                <w:iCs/>
              </w:rPr>
            </w:pPr>
            <w:r w:rsidRPr="00AB3952"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</w:t>
            </w:r>
            <w:r w:rsidRPr="00AB3952">
              <w:rPr>
                <w:iCs/>
              </w:rPr>
              <w:t>у</w:t>
            </w:r>
            <w:r w:rsidRPr="00AB3952">
              <w:rPr>
                <w:iCs/>
              </w:rPr>
              <w:t xml:space="preserve">щественных неточностей.  </w:t>
            </w:r>
          </w:p>
          <w:p w14:paraId="12651874" w14:textId="77777777" w:rsidR="0092784A" w:rsidRPr="00AB3952" w:rsidRDefault="0092784A">
            <w:pPr>
              <w:ind w:firstLine="282"/>
              <w:rPr>
                <w:iCs/>
                <w:color w:val="000000"/>
              </w:rPr>
            </w:pPr>
            <w:r w:rsidRPr="00AB3952">
              <w:rPr>
                <w:iCs/>
              </w:rPr>
              <w:t>Обучающийся правильно применяет теоретические полож</w:t>
            </w:r>
            <w:r w:rsidRPr="00AB3952">
              <w:rPr>
                <w:iCs/>
              </w:rPr>
              <w:t>е</w:t>
            </w:r>
            <w:r w:rsidRPr="00AB3952">
              <w:rPr>
                <w:iCs/>
              </w:rPr>
              <w:t>ния при решении практических задач профессиональной направленности разного уровня сложности, владеет необход</w:t>
            </w:r>
            <w:r w:rsidRPr="00AB3952">
              <w:rPr>
                <w:iCs/>
              </w:rPr>
              <w:t>и</w:t>
            </w:r>
            <w:r w:rsidRPr="00AB3952">
              <w:rPr>
                <w:iCs/>
              </w:rPr>
              <w:t xml:space="preserve">мыми для этого навыками и приёмами.  </w:t>
            </w:r>
          </w:p>
          <w:p w14:paraId="4B67E48C" w14:textId="77777777" w:rsidR="0092784A" w:rsidRPr="00AB3952" w:rsidRDefault="0092784A">
            <w:pPr>
              <w:ind w:firstLine="282"/>
              <w:rPr>
                <w:iCs/>
              </w:rPr>
            </w:pPr>
            <w:r w:rsidRPr="00AB3952">
              <w:rPr>
                <w:iCs/>
              </w:rPr>
              <w:t>Достаточно хорошо ориентируется в учебной и професси</w:t>
            </w:r>
            <w:r w:rsidRPr="00AB3952">
              <w:rPr>
                <w:iCs/>
              </w:rPr>
              <w:t>о</w:t>
            </w:r>
            <w:r w:rsidRPr="00AB3952">
              <w:rPr>
                <w:iCs/>
              </w:rPr>
              <w:t xml:space="preserve">нальной литературе. </w:t>
            </w:r>
          </w:p>
          <w:p w14:paraId="6BB79BFF" w14:textId="77777777" w:rsidR="0092784A" w:rsidRPr="00AB3952" w:rsidRDefault="0092784A">
            <w:pPr>
              <w:ind w:firstLine="282"/>
              <w:rPr>
                <w:iCs/>
              </w:rPr>
            </w:pPr>
            <w:r w:rsidRPr="00AB3952">
              <w:rPr>
                <w:iCs/>
              </w:rPr>
              <w:t>Оценка по дисциплине выставляются обучающемуся с уч</w:t>
            </w:r>
            <w:r w:rsidRPr="00AB3952">
              <w:rPr>
                <w:iCs/>
              </w:rPr>
              <w:t>ё</w:t>
            </w:r>
            <w:r w:rsidRPr="00AB3952">
              <w:rPr>
                <w:iCs/>
              </w:rPr>
              <w:t>том результатов текущей и промежуточной аттестации.</w:t>
            </w:r>
          </w:p>
          <w:p w14:paraId="7DE87294" w14:textId="77777777" w:rsidR="0092784A" w:rsidRPr="00AB3952" w:rsidRDefault="0092784A">
            <w:pPr>
              <w:spacing w:after="21" w:line="256" w:lineRule="auto"/>
              <w:ind w:firstLine="282"/>
              <w:rPr>
                <w:szCs w:val="20"/>
              </w:rPr>
            </w:pPr>
            <w:r w:rsidRPr="00AB3952">
              <w:rPr>
                <w:iCs/>
              </w:rPr>
              <w:t>Компетенции, закреплённые за дисциплиной, сформированы на уровне «</w:t>
            </w:r>
            <w:r w:rsidRPr="00AB3952">
              <w:t>хороший</w:t>
            </w:r>
            <w:r w:rsidRPr="00AB3952">
              <w:rPr>
                <w:b/>
                <w:i/>
              </w:rPr>
              <w:t>»</w:t>
            </w:r>
            <w:r w:rsidRPr="00AB3952">
              <w:rPr>
                <w:i/>
              </w:rPr>
              <w:t>.</w:t>
            </w:r>
          </w:p>
        </w:tc>
      </w:tr>
      <w:tr w:rsidR="0092784A" w:rsidRPr="00AB3952" w14:paraId="663D6930" w14:textId="77777777" w:rsidTr="0092784A">
        <w:trPr>
          <w:trHeight w:val="4203"/>
        </w:trPr>
        <w:tc>
          <w:tcPr>
            <w:tcW w:w="28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4C9E8B1" w14:textId="27F5A1E3" w:rsidR="0092784A" w:rsidRPr="00AB3952" w:rsidRDefault="0092784A" w:rsidP="0092784A">
            <w:pPr>
              <w:spacing w:line="256" w:lineRule="auto"/>
              <w:rPr>
                <w:szCs w:val="22"/>
              </w:rPr>
            </w:pPr>
            <w:r w:rsidRPr="00AB3952">
              <w:t>«Удовлетворитель</w:t>
            </w:r>
            <w:r w:rsidRPr="00AB3952">
              <w:rPr>
                <w:szCs w:val="20"/>
              </w:rPr>
              <w:t>но» / «Зачтено»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F09509" w14:textId="77777777" w:rsidR="0092784A" w:rsidRPr="00AB3952" w:rsidRDefault="0092784A">
            <w:pPr>
              <w:ind w:firstLine="379"/>
              <w:rPr>
                <w:b/>
                <w:i/>
              </w:rPr>
            </w:pPr>
            <w:r w:rsidRPr="00AB3952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</w:t>
            </w:r>
            <w:r w:rsidRPr="00AB3952">
              <w:rPr>
                <w:iCs/>
              </w:rPr>
              <w:t>т</w:t>
            </w:r>
            <w:r w:rsidRPr="00AB3952">
              <w:rPr>
                <w:iCs/>
              </w:rPr>
              <w:t>дельные ошибки при его изложении на занятиях и в ходе пр</w:t>
            </w:r>
            <w:r w:rsidRPr="00AB3952">
              <w:rPr>
                <w:iCs/>
              </w:rPr>
              <w:t>о</w:t>
            </w:r>
            <w:r w:rsidRPr="00AB3952">
              <w:rPr>
                <w:iCs/>
              </w:rPr>
              <w:t>межуточной аттестации.</w:t>
            </w:r>
          </w:p>
          <w:p w14:paraId="48923FBA" w14:textId="77777777" w:rsidR="0092784A" w:rsidRPr="00AB3952" w:rsidRDefault="0092784A">
            <w:pPr>
              <w:ind w:firstLine="379"/>
              <w:rPr>
                <w:iCs/>
                <w:color w:val="000000"/>
              </w:rPr>
            </w:pPr>
            <w:r w:rsidRPr="00AB3952">
              <w:rPr>
                <w:iCs/>
              </w:rPr>
              <w:t>Обучающийся испытывает определённые затруднения в применении теоретических положений при решении практич</w:t>
            </w:r>
            <w:r w:rsidRPr="00AB3952">
              <w:rPr>
                <w:iCs/>
              </w:rPr>
              <w:t>е</w:t>
            </w:r>
            <w:r w:rsidRPr="00AB3952">
              <w:rPr>
                <w:iCs/>
              </w:rPr>
              <w:t xml:space="preserve">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DA3AB06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Демонстрирует достаточный уровень знания учебной лит</w:t>
            </w:r>
            <w:r w:rsidRPr="00AB3952">
              <w:rPr>
                <w:iCs/>
              </w:rPr>
              <w:t>е</w:t>
            </w:r>
            <w:r w:rsidRPr="00AB3952">
              <w:rPr>
                <w:iCs/>
              </w:rPr>
              <w:t>ратуры по дисциплине.</w:t>
            </w:r>
          </w:p>
          <w:p w14:paraId="7AE4C098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Оценка по дисциплине выставляются обучающемуся с уч</w:t>
            </w:r>
            <w:r w:rsidRPr="00AB3952">
              <w:rPr>
                <w:iCs/>
              </w:rPr>
              <w:t>ё</w:t>
            </w:r>
            <w:r w:rsidRPr="00AB3952">
              <w:rPr>
                <w:iCs/>
              </w:rPr>
              <w:t>том результатов текущей и промежуточной аттестации.</w:t>
            </w:r>
          </w:p>
          <w:p w14:paraId="34BD88FF" w14:textId="77777777" w:rsidR="0092784A" w:rsidRPr="00AB3952" w:rsidRDefault="0092784A">
            <w:pPr>
              <w:spacing w:after="21" w:line="256" w:lineRule="auto"/>
              <w:ind w:firstLine="379"/>
              <w:rPr>
                <w:szCs w:val="22"/>
              </w:rPr>
            </w:pPr>
            <w:r w:rsidRPr="00AB3952">
              <w:rPr>
                <w:iCs/>
              </w:rPr>
              <w:t>Компетенции, закреплённые за дисциплиной, сформиров</w:t>
            </w:r>
            <w:r w:rsidRPr="00AB3952">
              <w:rPr>
                <w:iCs/>
              </w:rPr>
              <w:t>а</w:t>
            </w:r>
            <w:r w:rsidRPr="00AB3952">
              <w:rPr>
                <w:iCs/>
              </w:rPr>
              <w:t>ны на уровне «достаточный</w:t>
            </w:r>
            <w:r w:rsidRPr="00AB3952">
              <w:rPr>
                <w:b/>
                <w:i/>
              </w:rPr>
              <w:t>»</w:t>
            </w:r>
            <w:r w:rsidRPr="00AB3952">
              <w:rPr>
                <w:i/>
              </w:rPr>
              <w:t>.</w:t>
            </w:r>
          </w:p>
        </w:tc>
      </w:tr>
      <w:tr w:rsidR="0092784A" w:rsidRPr="00AB3952" w14:paraId="3941A743" w14:textId="77777777" w:rsidTr="0092784A">
        <w:trPr>
          <w:trHeight w:val="95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3DFC9E" w14:textId="15052E73" w:rsidR="0092784A" w:rsidRPr="00AB3952" w:rsidRDefault="0092784A" w:rsidP="0092784A">
            <w:r w:rsidRPr="00AB3952">
              <w:t xml:space="preserve"> «Неудовлетворительно» / «Не зачтено»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2106" w14:textId="77777777" w:rsidR="0092784A" w:rsidRPr="00AB3952" w:rsidRDefault="0092784A">
            <w:pPr>
              <w:ind w:firstLine="379"/>
              <w:rPr>
                <w:b/>
                <w:i/>
              </w:rPr>
            </w:pPr>
            <w:r w:rsidRPr="00AB3952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</w:t>
            </w:r>
            <w:r w:rsidRPr="00AB3952">
              <w:rPr>
                <w:iCs/>
              </w:rPr>
              <w:t>у</w:t>
            </w:r>
            <w:r w:rsidRPr="00AB3952">
              <w:rPr>
                <w:iCs/>
              </w:rPr>
              <w:t>бые ошибки при его изложении на занятиях и в ходе промеж</w:t>
            </w:r>
            <w:r w:rsidRPr="00AB3952">
              <w:rPr>
                <w:iCs/>
              </w:rPr>
              <w:t>у</w:t>
            </w:r>
            <w:r w:rsidRPr="00AB3952">
              <w:rPr>
                <w:iCs/>
              </w:rPr>
              <w:t>точной аттестации.</w:t>
            </w:r>
          </w:p>
          <w:p w14:paraId="542CC509" w14:textId="77777777" w:rsidR="0092784A" w:rsidRPr="00AB3952" w:rsidRDefault="0092784A">
            <w:pPr>
              <w:ind w:firstLine="379"/>
              <w:rPr>
                <w:iCs/>
                <w:color w:val="000000"/>
              </w:rPr>
            </w:pPr>
            <w:r w:rsidRPr="00AB3952">
              <w:rPr>
                <w:iCs/>
              </w:rPr>
              <w:t>Обучающийся испытывает серьёзные затруднения в прим</w:t>
            </w:r>
            <w:r w:rsidRPr="00AB3952">
              <w:rPr>
                <w:iCs/>
              </w:rPr>
              <w:t>е</w:t>
            </w:r>
            <w:r w:rsidRPr="00AB3952">
              <w:rPr>
                <w:iCs/>
              </w:rPr>
              <w:t xml:space="preserve">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48FCCA6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2BAAE91A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Оценка по дисциплине выставляются обучающемуся с уч</w:t>
            </w:r>
            <w:r w:rsidRPr="00AB3952">
              <w:rPr>
                <w:iCs/>
              </w:rPr>
              <w:t>ё</w:t>
            </w:r>
            <w:r w:rsidRPr="00AB3952">
              <w:rPr>
                <w:iCs/>
              </w:rPr>
              <w:t>том результатов текущей и промежуточной аттестации.</w:t>
            </w:r>
          </w:p>
          <w:p w14:paraId="56BD5A65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Компетенции на уровне «достаточный</w:t>
            </w:r>
            <w:r w:rsidRPr="00AB3952">
              <w:rPr>
                <w:b/>
                <w:i/>
              </w:rPr>
              <w:t>»</w:t>
            </w:r>
            <w:r w:rsidRPr="00AB3952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0AC267C5" w14:textId="7D24D39B" w:rsidR="003F28CC" w:rsidRPr="00AB3952" w:rsidRDefault="003F28CC" w:rsidP="003F28CC">
      <w:pPr>
        <w:pStyle w:val="af1"/>
      </w:pPr>
    </w:p>
    <w:p w14:paraId="08D6EEB4" w14:textId="38901993" w:rsidR="003F28CC" w:rsidRPr="00AB3952" w:rsidRDefault="003F28CC" w:rsidP="003F28CC">
      <w:pPr>
        <w:pStyle w:val="af1"/>
      </w:pPr>
    </w:p>
    <w:p w14:paraId="0B32005C" w14:textId="184488BD" w:rsidR="003F28CC" w:rsidRPr="00AB3952" w:rsidRDefault="003F28CC" w:rsidP="003F28CC">
      <w:pPr>
        <w:pStyle w:val="af1"/>
      </w:pPr>
    </w:p>
    <w:p w14:paraId="183E80CC" w14:textId="30DFC630" w:rsidR="003F28CC" w:rsidRPr="00AB3952" w:rsidRDefault="003F28CC" w:rsidP="003F28CC">
      <w:pPr>
        <w:pStyle w:val="af1"/>
      </w:pPr>
    </w:p>
    <w:p w14:paraId="13C2DC22" w14:textId="3583BCC6" w:rsidR="003F28CC" w:rsidRPr="00AB3952" w:rsidRDefault="003F28CC" w:rsidP="003F28CC">
      <w:pPr>
        <w:pStyle w:val="af1"/>
      </w:pPr>
    </w:p>
    <w:p w14:paraId="4059E712" w14:textId="1AF62527" w:rsidR="004071E6" w:rsidRPr="00AB3952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B3952">
        <w:t>Автор (ы):</w:t>
      </w:r>
      <w:r w:rsidR="00E07937" w:rsidRPr="00AB3952">
        <w:t xml:space="preserve"> доктор экон</w:t>
      </w:r>
      <w:r w:rsidR="00B8724A" w:rsidRPr="00AB3952">
        <w:t>омических</w:t>
      </w:r>
      <w:r w:rsidR="00E07937" w:rsidRPr="00AB3952">
        <w:t xml:space="preserve"> наук, проф</w:t>
      </w:r>
      <w:r w:rsidR="00B8724A" w:rsidRPr="00AB3952">
        <w:t xml:space="preserve">ессор </w:t>
      </w:r>
      <w:r w:rsidR="00E07937" w:rsidRPr="00AB3952">
        <w:t>Круглова Наталья Юрьевна</w:t>
      </w:r>
    </w:p>
    <w:p w14:paraId="54027EA5" w14:textId="77777777" w:rsidR="004071E6" w:rsidRPr="00AB3952" w:rsidRDefault="004071E6" w:rsidP="004071E6">
      <w:pPr>
        <w:ind w:firstLine="567"/>
        <w:jc w:val="right"/>
        <w:rPr>
          <w:i/>
        </w:rPr>
      </w:pPr>
    </w:p>
    <w:sectPr w:rsidR="004071E6" w:rsidRPr="00AB3952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9AFAC" w14:textId="77777777" w:rsidR="00AE3EBA" w:rsidRDefault="00AE3EBA" w:rsidP="00786DB7">
      <w:r>
        <w:separator/>
      </w:r>
    </w:p>
  </w:endnote>
  <w:endnote w:type="continuationSeparator" w:id="0">
    <w:p w14:paraId="7E904E04" w14:textId="77777777" w:rsidR="00AE3EBA" w:rsidRDefault="00AE3EB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4560439"/>
      <w:docPartObj>
        <w:docPartGallery w:val="Page Numbers (Bottom of Page)"/>
        <w:docPartUnique/>
      </w:docPartObj>
    </w:sdtPr>
    <w:sdtEndPr/>
    <w:sdtContent>
      <w:p w14:paraId="1E2401A3" w14:textId="00DFE68B" w:rsidR="00733C23" w:rsidRDefault="00733C2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98F">
          <w:rPr>
            <w:noProof/>
          </w:rPr>
          <w:t>22</w:t>
        </w:r>
        <w:r>
          <w:fldChar w:fldCharType="end"/>
        </w:r>
      </w:p>
    </w:sdtContent>
  </w:sdt>
  <w:p w14:paraId="5471FDE5" w14:textId="77777777" w:rsidR="00733C23" w:rsidRDefault="00733C2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C4E21" w14:textId="77777777" w:rsidR="00AE3EBA" w:rsidRDefault="00AE3EBA" w:rsidP="00786DB7">
      <w:r>
        <w:separator/>
      </w:r>
    </w:p>
  </w:footnote>
  <w:footnote w:type="continuationSeparator" w:id="0">
    <w:p w14:paraId="000CB6ED" w14:textId="77777777" w:rsidR="00AE3EBA" w:rsidRDefault="00AE3EBA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D7D"/>
    <w:multiLevelType w:val="hybridMultilevel"/>
    <w:tmpl w:val="FB046624"/>
    <w:lvl w:ilvl="0" w:tplc="CD5A8CD4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1" w:tplc="162868F0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2" w:tplc="3558EC5E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3" w:tplc="9794736C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4" w:tplc="91A861B0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5" w:tplc="F716A77A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6" w:tplc="91284D22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7" w:tplc="8EB2E734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8" w:tplc="3ACADDAE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1455" w:hanging="37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426BE6C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3904F7E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3C0A616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B4CD054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F4C3A4C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18D6705F"/>
    <w:multiLevelType w:val="hybridMultilevel"/>
    <w:tmpl w:val="D4A08580"/>
    <w:lvl w:ilvl="0" w:tplc="041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024A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5B8498E">
      <w:start w:val="1"/>
      <w:numFmt w:val="bullet"/>
      <w:lvlText w:val="o"/>
      <w:lvlJc w:val="left"/>
      <w:pPr>
        <w:ind w:left="14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608446C">
      <w:start w:val="1"/>
      <w:numFmt w:val="bullet"/>
      <w:lvlText w:val="▪"/>
      <w:lvlJc w:val="left"/>
      <w:pPr>
        <w:ind w:left="21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876E098">
      <w:start w:val="1"/>
      <w:numFmt w:val="bullet"/>
      <w:lvlText w:val="•"/>
      <w:lvlJc w:val="left"/>
      <w:pPr>
        <w:ind w:left="28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C1A7A1E">
      <w:start w:val="1"/>
      <w:numFmt w:val="bullet"/>
      <w:lvlText w:val="o"/>
      <w:lvlJc w:val="left"/>
      <w:pPr>
        <w:ind w:left="36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D525956">
      <w:start w:val="1"/>
      <w:numFmt w:val="bullet"/>
      <w:lvlText w:val="▪"/>
      <w:lvlJc w:val="left"/>
      <w:pPr>
        <w:ind w:left="43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8B8649C">
      <w:start w:val="1"/>
      <w:numFmt w:val="bullet"/>
      <w:lvlText w:val="•"/>
      <w:lvlJc w:val="left"/>
      <w:pPr>
        <w:ind w:left="50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D08AE04">
      <w:start w:val="1"/>
      <w:numFmt w:val="bullet"/>
      <w:lvlText w:val="o"/>
      <w:lvlJc w:val="left"/>
      <w:pPr>
        <w:ind w:left="57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C4C01A">
      <w:start w:val="1"/>
      <w:numFmt w:val="bullet"/>
      <w:lvlText w:val="▪"/>
      <w:lvlJc w:val="left"/>
      <w:pPr>
        <w:ind w:left="64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3D6D5198"/>
    <w:multiLevelType w:val="hybridMultilevel"/>
    <w:tmpl w:val="5FC20B0E"/>
    <w:lvl w:ilvl="0" w:tplc="D1D6A5BA">
      <w:start w:val="6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C02140"/>
    <w:multiLevelType w:val="hybridMultilevel"/>
    <w:tmpl w:val="08564F72"/>
    <w:lvl w:ilvl="0" w:tplc="60809C70">
      <w:start w:val="6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8C81BB4"/>
    <w:multiLevelType w:val="hybridMultilevel"/>
    <w:tmpl w:val="0652F71C"/>
    <w:lvl w:ilvl="0" w:tplc="83D624D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188AEDC">
      <w:start w:val="1"/>
      <w:numFmt w:val="lowerLetter"/>
      <w:lvlText w:val="%2"/>
      <w:lvlJc w:val="left"/>
      <w:pPr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1CC977A">
      <w:start w:val="1"/>
      <w:numFmt w:val="lowerRoman"/>
      <w:lvlText w:val="%3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E78965C">
      <w:start w:val="1"/>
      <w:numFmt w:val="decimal"/>
      <w:lvlText w:val="%4"/>
      <w:lvlJc w:val="left"/>
      <w:pPr>
        <w:ind w:left="9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A56992E">
      <w:start w:val="1"/>
      <w:numFmt w:val="decimal"/>
      <w:lvlRestart w:val="0"/>
      <w:lvlText w:val="%5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5C205D2">
      <w:start w:val="1"/>
      <w:numFmt w:val="lowerRoman"/>
      <w:lvlText w:val="%6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94EAFAC">
      <w:start w:val="1"/>
      <w:numFmt w:val="decimal"/>
      <w:lvlText w:val="%7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7461824">
      <w:start w:val="1"/>
      <w:numFmt w:val="lowerLetter"/>
      <w:lvlText w:val="%8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382064">
      <w:start w:val="1"/>
      <w:numFmt w:val="lowerRoman"/>
      <w:lvlText w:val="%9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CAAD8B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1C7F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A92CED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A2EA2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3E4914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6E39BC"/>
    <w:multiLevelType w:val="hybridMultilevel"/>
    <w:tmpl w:val="6776995A"/>
    <w:lvl w:ilvl="0" w:tplc="A12E084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5D5E98"/>
    <w:multiLevelType w:val="hybridMultilevel"/>
    <w:tmpl w:val="04AEE6B0"/>
    <w:lvl w:ilvl="0" w:tplc="8764A128">
      <w:start w:val="3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3"/>
  </w:num>
  <w:num w:numId="5">
    <w:abstractNumId w:val="13"/>
  </w:num>
  <w:num w:numId="6">
    <w:abstractNumId w:val="19"/>
  </w:num>
  <w:num w:numId="7">
    <w:abstractNumId w:val="7"/>
  </w:num>
  <w:num w:numId="8">
    <w:abstractNumId w:val="10"/>
  </w:num>
  <w:num w:numId="9">
    <w:abstractNumId w:val="15"/>
  </w:num>
  <w:num w:numId="10">
    <w:abstractNumId w:val="6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30806"/>
    <w:rsid w:val="00055C3F"/>
    <w:rsid w:val="0005673F"/>
    <w:rsid w:val="0008163B"/>
    <w:rsid w:val="000840CF"/>
    <w:rsid w:val="000940E6"/>
    <w:rsid w:val="0009423A"/>
    <w:rsid w:val="00096A85"/>
    <w:rsid w:val="00096BAD"/>
    <w:rsid w:val="00097843"/>
    <w:rsid w:val="000D706B"/>
    <w:rsid w:val="000F62CD"/>
    <w:rsid w:val="001175D7"/>
    <w:rsid w:val="00120380"/>
    <w:rsid w:val="00136581"/>
    <w:rsid w:val="00155A8F"/>
    <w:rsid w:val="00160204"/>
    <w:rsid w:val="0018455D"/>
    <w:rsid w:val="001876B4"/>
    <w:rsid w:val="00192074"/>
    <w:rsid w:val="001959BE"/>
    <w:rsid w:val="001A0166"/>
    <w:rsid w:val="001B0E12"/>
    <w:rsid w:val="001B5184"/>
    <w:rsid w:val="001C5C8D"/>
    <w:rsid w:val="001D1E64"/>
    <w:rsid w:val="001D4EC4"/>
    <w:rsid w:val="001D58E0"/>
    <w:rsid w:val="001E137D"/>
    <w:rsid w:val="00205586"/>
    <w:rsid w:val="0021253E"/>
    <w:rsid w:val="00216BF2"/>
    <w:rsid w:val="002276E9"/>
    <w:rsid w:val="002559C0"/>
    <w:rsid w:val="002630C8"/>
    <w:rsid w:val="00264C6C"/>
    <w:rsid w:val="00271266"/>
    <w:rsid w:val="002714AC"/>
    <w:rsid w:val="00277BEC"/>
    <w:rsid w:val="00287D8C"/>
    <w:rsid w:val="002A75E4"/>
    <w:rsid w:val="002B0FF6"/>
    <w:rsid w:val="002B12E9"/>
    <w:rsid w:val="002B61E0"/>
    <w:rsid w:val="002D5D79"/>
    <w:rsid w:val="002E3451"/>
    <w:rsid w:val="0030796C"/>
    <w:rsid w:val="003109EE"/>
    <w:rsid w:val="00313C16"/>
    <w:rsid w:val="0033134B"/>
    <w:rsid w:val="00336380"/>
    <w:rsid w:val="0034498F"/>
    <w:rsid w:val="0036137A"/>
    <w:rsid w:val="0037451B"/>
    <w:rsid w:val="00380F3E"/>
    <w:rsid w:val="0038710C"/>
    <w:rsid w:val="00391574"/>
    <w:rsid w:val="003A3965"/>
    <w:rsid w:val="003B3F6B"/>
    <w:rsid w:val="003C7CC2"/>
    <w:rsid w:val="003F28CC"/>
    <w:rsid w:val="003F4382"/>
    <w:rsid w:val="004071E6"/>
    <w:rsid w:val="004166C6"/>
    <w:rsid w:val="00417B80"/>
    <w:rsid w:val="00426118"/>
    <w:rsid w:val="00427670"/>
    <w:rsid w:val="004564D8"/>
    <w:rsid w:val="00463C2D"/>
    <w:rsid w:val="00482229"/>
    <w:rsid w:val="00484C05"/>
    <w:rsid w:val="004851FA"/>
    <w:rsid w:val="00486985"/>
    <w:rsid w:val="004929A5"/>
    <w:rsid w:val="004A6C38"/>
    <w:rsid w:val="004B383C"/>
    <w:rsid w:val="004C65A9"/>
    <w:rsid w:val="004D17FD"/>
    <w:rsid w:val="004D5316"/>
    <w:rsid w:val="004F14C6"/>
    <w:rsid w:val="00501C72"/>
    <w:rsid w:val="00503B4C"/>
    <w:rsid w:val="00513532"/>
    <w:rsid w:val="00515B7F"/>
    <w:rsid w:val="005315C3"/>
    <w:rsid w:val="00540F13"/>
    <w:rsid w:val="00546F78"/>
    <w:rsid w:val="00556228"/>
    <w:rsid w:val="00581AE3"/>
    <w:rsid w:val="00582B4B"/>
    <w:rsid w:val="00586522"/>
    <w:rsid w:val="005A0476"/>
    <w:rsid w:val="005B0CA4"/>
    <w:rsid w:val="005B5309"/>
    <w:rsid w:val="005C20BF"/>
    <w:rsid w:val="005E1D55"/>
    <w:rsid w:val="00624539"/>
    <w:rsid w:val="006269F5"/>
    <w:rsid w:val="00644133"/>
    <w:rsid w:val="00645723"/>
    <w:rsid w:val="0065142A"/>
    <w:rsid w:val="0067034B"/>
    <w:rsid w:val="00681859"/>
    <w:rsid w:val="006869E0"/>
    <w:rsid w:val="00694809"/>
    <w:rsid w:val="006B13C2"/>
    <w:rsid w:val="006C06F9"/>
    <w:rsid w:val="006C2236"/>
    <w:rsid w:val="006D62A0"/>
    <w:rsid w:val="006E431C"/>
    <w:rsid w:val="006E5BA6"/>
    <w:rsid w:val="006F2538"/>
    <w:rsid w:val="0070065C"/>
    <w:rsid w:val="00711E99"/>
    <w:rsid w:val="00733C23"/>
    <w:rsid w:val="00736A1F"/>
    <w:rsid w:val="007548ED"/>
    <w:rsid w:val="00761DF0"/>
    <w:rsid w:val="00764D9D"/>
    <w:rsid w:val="00772468"/>
    <w:rsid w:val="00781D5F"/>
    <w:rsid w:val="00786DB7"/>
    <w:rsid w:val="0079079A"/>
    <w:rsid w:val="007A2547"/>
    <w:rsid w:val="007A4634"/>
    <w:rsid w:val="007B4F50"/>
    <w:rsid w:val="007B75C1"/>
    <w:rsid w:val="007C2645"/>
    <w:rsid w:val="007E738D"/>
    <w:rsid w:val="0080025C"/>
    <w:rsid w:val="008069FC"/>
    <w:rsid w:val="00817AB5"/>
    <w:rsid w:val="008306AA"/>
    <w:rsid w:val="008414BC"/>
    <w:rsid w:val="00851626"/>
    <w:rsid w:val="0085455C"/>
    <w:rsid w:val="00865D5F"/>
    <w:rsid w:val="00874824"/>
    <w:rsid w:val="00880025"/>
    <w:rsid w:val="00884991"/>
    <w:rsid w:val="00895D6B"/>
    <w:rsid w:val="008A2EB9"/>
    <w:rsid w:val="008B3925"/>
    <w:rsid w:val="008B7154"/>
    <w:rsid w:val="008C14E1"/>
    <w:rsid w:val="008D5265"/>
    <w:rsid w:val="008E54A3"/>
    <w:rsid w:val="008F15AF"/>
    <w:rsid w:val="0090153E"/>
    <w:rsid w:val="0090223E"/>
    <w:rsid w:val="00910F4C"/>
    <w:rsid w:val="009176A8"/>
    <w:rsid w:val="0092784A"/>
    <w:rsid w:val="00933BBC"/>
    <w:rsid w:val="0095797A"/>
    <w:rsid w:val="009613E2"/>
    <w:rsid w:val="0096214A"/>
    <w:rsid w:val="009675A0"/>
    <w:rsid w:val="009700F0"/>
    <w:rsid w:val="00972D61"/>
    <w:rsid w:val="0097499D"/>
    <w:rsid w:val="00974EED"/>
    <w:rsid w:val="00982344"/>
    <w:rsid w:val="00993733"/>
    <w:rsid w:val="009A5703"/>
    <w:rsid w:val="009B490F"/>
    <w:rsid w:val="009C18FB"/>
    <w:rsid w:val="009D127A"/>
    <w:rsid w:val="009F583A"/>
    <w:rsid w:val="00A07D21"/>
    <w:rsid w:val="00A2131F"/>
    <w:rsid w:val="00A53A14"/>
    <w:rsid w:val="00A604D5"/>
    <w:rsid w:val="00A75DDF"/>
    <w:rsid w:val="00A77F91"/>
    <w:rsid w:val="00AA4F56"/>
    <w:rsid w:val="00AA53CC"/>
    <w:rsid w:val="00AB3952"/>
    <w:rsid w:val="00AD0C2B"/>
    <w:rsid w:val="00AE3EBA"/>
    <w:rsid w:val="00AF3210"/>
    <w:rsid w:val="00B055A3"/>
    <w:rsid w:val="00B13407"/>
    <w:rsid w:val="00B266C8"/>
    <w:rsid w:val="00B31497"/>
    <w:rsid w:val="00B400B2"/>
    <w:rsid w:val="00B670B8"/>
    <w:rsid w:val="00B74C08"/>
    <w:rsid w:val="00B76E01"/>
    <w:rsid w:val="00B77C53"/>
    <w:rsid w:val="00B80BDD"/>
    <w:rsid w:val="00B82601"/>
    <w:rsid w:val="00B8724A"/>
    <w:rsid w:val="00BB04B3"/>
    <w:rsid w:val="00BC7966"/>
    <w:rsid w:val="00BE0318"/>
    <w:rsid w:val="00BE0772"/>
    <w:rsid w:val="00BE0BFD"/>
    <w:rsid w:val="00BE1D9E"/>
    <w:rsid w:val="00BE23E1"/>
    <w:rsid w:val="00BE50F6"/>
    <w:rsid w:val="00C07A63"/>
    <w:rsid w:val="00C12034"/>
    <w:rsid w:val="00C21721"/>
    <w:rsid w:val="00C219DD"/>
    <w:rsid w:val="00C25DE3"/>
    <w:rsid w:val="00C440FC"/>
    <w:rsid w:val="00C46652"/>
    <w:rsid w:val="00C4762F"/>
    <w:rsid w:val="00C53547"/>
    <w:rsid w:val="00C540EF"/>
    <w:rsid w:val="00C55FC6"/>
    <w:rsid w:val="00C56EE1"/>
    <w:rsid w:val="00C60655"/>
    <w:rsid w:val="00C62DC9"/>
    <w:rsid w:val="00C9123D"/>
    <w:rsid w:val="00C937A9"/>
    <w:rsid w:val="00C94A52"/>
    <w:rsid w:val="00CA688B"/>
    <w:rsid w:val="00CB551C"/>
    <w:rsid w:val="00CC5451"/>
    <w:rsid w:val="00CF15F8"/>
    <w:rsid w:val="00D11D55"/>
    <w:rsid w:val="00D32C49"/>
    <w:rsid w:val="00D52C6B"/>
    <w:rsid w:val="00D549F6"/>
    <w:rsid w:val="00D83A23"/>
    <w:rsid w:val="00DA53DB"/>
    <w:rsid w:val="00DA652E"/>
    <w:rsid w:val="00DA6638"/>
    <w:rsid w:val="00DB074D"/>
    <w:rsid w:val="00DB4C1B"/>
    <w:rsid w:val="00DC1494"/>
    <w:rsid w:val="00DC6D8E"/>
    <w:rsid w:val="00DD237B"/>
    <w:rsid w:val="00DD6B61"/>
    <w:rsid w:val="00DE6010"/>
    <w:rsid w:val="00DF396C"/>
    <w:rsid w:val="00E07937"/>
    <w:rsid w:val="00E1039B"/>
    <w:rsid w:val="00E13A0C"/>
    <w:rsid w:val="00E466F4"/>
    <w:rsid w:val="00E71968"/>
    <w:rsid w:val="00E72206"/>
    <w:rsid w:val="00E85807"/>
    <w:rsid w:val="00E90F8F"/>
    <w:rsid w:val="00EA2697"/>
    <w:rsid w:val="00EA3C33"/>
    <w:rsid w:val="00EC2804"/>
    <w:rsid w:val="00ED42B6"/>
    <w:rsid w:val="00F12A01"/>
    <w:rsid w:val="00F1682F"/>
    <w:rsid w:val="00F2376F"/>
    <w:rsid w:val="00F24336"/>
    <w:rsid w:val="00F426EA"/>
    <w:rsid w:val="00F51CD0"/>
    <w:rsid w:val="00F60042"/>
    <w:rsid w:val="00F8164E"/>
    <w:rsid w:val="00F913E7"/>
    <w:rsid w:val="00F922F5"/>
    <w:rsid w:val="00F93D1B"/>
    <w:rsid w:val="00FA2A32"/>
    <w:rsid w:val="00FC38C2"/>
    <w:rsid w:val="00FE1010"/>
    <w:rsid w:val="00FE18F2"/>
    <w:rsid w:val="00FE265A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table" w:customStyle="1" w:styleId="TableGrid">
    <w:name w:val="TableGrid"/>
    <w:rsid w:val="003F28C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Strong"/>
    <w:basedOn w:val="a0"/>
    <w:uiPriority w:val="22"/>
    <w:qFormat/>
    <w:rsid w:val="00A213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table" w:customStyle="1" w:styleId="TableGrid">
    <w:name w:val="TableGrid"/>
    <w:rsid w:val="003F28C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Strong"/>
    <w:basedOn w:val="a0"/>
    <w:uiPriority w:val="22"/>
    <w:qFormat/>
    <w:rsid w:val="00A21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73443-D922-40BA-A621-BC9FC262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7693</Words>
  <Characters>43856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 WIN 4</cp:lastModifiedBy>
  <cp:revision>17</cp:revision>
  <cp:lastPrinted>2019-02-06T14:57:00Z</cp:lastPrinted>
  <dcterms:created xsi:type="dcterms:W3CDTF">2023-05-01T08:46:00Z</dcterms:created>
  <dcterms:modified xsi:type="dcterms:W3CDTF">2023-10-24T14:12:00Z</dcterms:modified>
</cp:coreProperties>
</file>